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308422B2">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38D723C6">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4853259F">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TikTok czy Messenger. </w:t>
      </w:r>
      <w:r w:rsidR="0042394C" w:rsidRPr="004F11AB">
        <w:rPr>
          <w:sz w:val="24"/>
          <w:szCs w:val="24"/>
        </w:rPr>
        <w:t>W pracy szczegółowo omówiono proces powstawania aplikacji, który uwzględnia m.in.: projektowanie UI przy pomocy narzędzia Figma, implementację ekranów i funkcjonalności w kreatorze Flutterflow oraz integrację z bazą danych Firebase</w:t>
      </w:r>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aplikacja kinowa, streaming, Flutterflow, Firebase, Figma,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Flutterflow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r w:rsidRPr="00873A36">
              <w:rPr>
                <w:sz w:val="24"/>
                <w:szCs w:val="24"/>
              </w:rPr>
              <w:t>Keywords:</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cinema application, online movies, Flutterflow,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Ewolucja kinematografii: Od kin stacjonarnych do platform streamingowy</w:t>
      </w:r>
      <w:r w:rsidR="000D33FB">
        <w:rPr>
          <w:rFonts w:ascii="Arial Narrow" w:hAnsi="Arial Narrow"/>
          <w:sz w:val="24"/>
          <w:szCs w:val="24"/>
        </w:rPr>
        <w:t>ch</w:t>
      </w:r>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Analiza potrzeb użytkowników aplikacji streamingowych</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r w:rsidR="00344AB5">
        <w:rPr>
          <w:rFonts w:ascii="Arial Narrow" w:hAnsi="Arial Narrow"/>
          <w:b w:val="0"/>
          <w:sz w:val="24"/>
          <w:szCs w:val="24"/>
        </w:rPr>
        <w:t>Netflix</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r w:rsidR="0092229A">
        <w:rPr>
          <w:rFonts w:ascii="Arial Narrow" w:hAnsi="Arial Narrow"/>
          <w:b w:val="0"/>
          <w:sz w:val="24"/>
          <w:szCs w:val="24"/>
        </w:rPr>
        <w:t>TikTok</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r w:rsidR="00CF5265" w:rsidRPr="00CF5265">
        <w:rPr>
          <w:rFonts w:ascii="Arial Narrow" w:hAnsi="Arial Narrow"/>
          <w:b w:val="0"/>
          <w:sz w:val="24"/>
          <w:szCs w:val="24"/>
        </w:rPr>
        <w:t xml:space="preserve">Flutterflow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Firebase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Cloud</w:t>
      </w:r>
      <w:r w:rsidR="00C044EC" w:rsidRPr="001F661E">
        <w:rPr>
          <w:rFonts w:ascii="Arial Narrow" w:hAnsi="Arial Narrow"/>
          <w:b w:val="0"/>
          <w:sz w:val="24"/>
          <w:szCs w:val="24"/>
        </w:rPr>
        <w:t xml:space="preserve"> Firestore………………….………………...………………</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r>
        <w:rPr>
          <w:rFonts w:ascii="Arial Narrow" w:hAnsi="Arial Narrow"/>
          <w:b w:val="0"/>
          <w:sz w:val="24"/>
          <w:szCs w:val="24"/>
        </w:rPr>
        <w:t>Figma</w:t>
      </w:r>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r w:rsidR="006E710D" w:rsidRPr="006E710D">
        <w:rPr>
          <w:rFonts w:ascii="Arial Narrow" w:hAnsi="Arial Narrow"/>
          <w:b w:val="0"/>
          <w:sz w:val="24"/>
          <w:szCs w:val="24"/>
        </w:rPr>
        <w:t>Figma</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r w:rsidRPr="002C4B39">
        <w:rPr>
          <w:rFonts w:ascii="Arial Narrow" w:hAnsi="Arial Narrow"/>
          <w:b w:val="0"/>
          <w:sz w:val="24"/>
          <w:szCs w:val="24"/>
        </w:rPr>
        <w:t>Flutterflow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Flutterflow</w:t>
      </w:r>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Ekrany zakładki Shorts</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r>
        <w:rPr>
          <w:rFonts w:ascii="Arial Narrow" w:hAnsi="Arial Narrow"/>
          <w:b w:val="0"/>
          <w:sz w:val="24"/>
          <w:szCs w:val="24"/>
        </w:rPr>
        <w:t>NavBar</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Menu boczne typu Drawer</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Wpływ projektu na rynek aplikacji streamingowych</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streamingowym,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streamingowych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rzadkość pojawiania się aplikacji, które łączą te dwa światy, jest widoczna. Dodatkowo, brak aplikacji oferujących zarówno funkcje społecznościowe, takie jak czaty czy możliwość publikowania krótkich filmików, podobnych do tych znanych z TikTok</w:t>
      </w:r>
      <w:r>
        <w:t>a</w:t>
      </w:r>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Ewolucja kinematografii: Od kin stacjonarnych do platform streamingowych</w:t>
      </w:r>
    </w:p>
    <w:p w14:paraId="0B4C1EA4" w14:textId="5DA0A1F8" w:rsidR="009A060A" w:rsidRDefault="001A1BB7" w:rsidP="001A1BB7">
      <w:pPr>
        <w:pStyle w:val="MjTekst1"/>
      </w:pPr>
      <w:r>
        <w:t>Rozwój dziedziny kinematografii, począwszy od tradycyjnych kin stacjonarnych po internetowe platformy streamingowe,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z nadejściem Internetu i powstaniem platform streamingowych, takich jak Netflix,</w:t>
      </w:r>
      <w:r w:rsidR="003420DE">
        <w:t xml:space="preserve"> Hulu czy</w:t>
      </w:r>
      <w:r w:rsidRPr="001A1BB7">
        <w:t xml:space="preserve"> YouTube</w:t>
      </w:r>
      <w:r w:rsidR="003420DE">
        <w:t>.</w:t>
      </w:r>
    </w:p>
    <w:p w14:paraId="2535BA07" w14:textId="21687B82" w:rsidR="003420DE" w:rsidRDefault="003420DE" w:rsidP="003420DE">
      <w:pPr>
        <w:pStyle w:val="MjTekst1"/>
      </w:pPr>
      <w:r w:rsidRPr="003420DE">
        <w:t>Jak zauważa David Arditi, autor</w:t>
      </w:r>
      <w:r>
        <w:t xml:space="preserve"> książki</w:t>
      </w:r>
      <w:r w:rsidRPr="003420DE">
        <w:t xml:space="preserve"> "Streaming Culture: Subscription Platforms and the Unending Consumption of Culture",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r w:rsidRPr="003420DE">
        <w:t>Arditi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3388D7BF" w14:textId="11B6E5B0" w:rsidR="004462AF" w:rsidRDefault="004462AF" w:rsidP="003420DE">
      <w:pPr>
        <w:pStyle w:val="MjTekst1"/>
      </w:pPr>
      <w:r>
        <w:t xml:space="preserve">Najnowsze dane opublikowane przez firmę Nielsen wskazują na znaczący wzrost udziału platform streamingowych w całkowitym czasie oglądania telewizji. W lipcu 2023 roku, usługi streamingowe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lastRenderedPageBreak/>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77777777" w:rsidR="004462AF" w:rsidRDefault="004462AF" w:rsidP="004462AF">
      <w:pPr>
        <w:pStyle w:val="MjPodpisRysunku"/>
      </w:pPr>
      <w:r>
        <w:t xml:space="preserve">Rysunek 2.2 </w:t>
      </w:r>
      <w:r w:rsidRPr="00A8580A">
        <w:t xml:space="preserve">Wykres sposobów wykorzystania telewizji w społeczeństwie </w:t>
      </w:r>
      <w:r>
        <w:t>w lipcu 2023 r.</w:t>
      </w:r>
    </w:p>
    <w:p w14:paraId="4E7779F1" w14:textId="77777777" w:rsidR="004462AF" w:rsidRDefault="004462AF" w:rsidP="004462AF">
      <w:pPr>
        <w:pStyle w:val="MjTekst1"/>
        <w:ind w:firstLine="0"/>
      </w:pPr>
      <w:r>
        <w:rPr>
          <w:noProof/>
        </w:rPr>
        <w:drawing>
          <wp:inline distT="0" distB="0" distL="0" distR="0" wp14:anchorId="4C8CAF02" wp14:editId="4C22C926">
            <wp:extent cx="5579745" cy="3124200"/>
            <wp:effectExtent l="0" t="0" r="1905" b="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24200"/>
                    </a:xfrm>
                    <a:prstGeom prst="rect">
                      <a:avLst/>
                    </a:prstGeom>
                    <a:noFill/>
                    <a:ln>
                      <a:noFill/>
                    </a:ln>
                  </pic:spPr>
                </pic:pic>
              </a:graphicData>
            </a:graphic>
          </wp:inline>
        </w:drawing>
      </w:r>
    </w:p>
    <w:p w14:paraId="588DE87E" w14:textId="77777777" w:rsidR="004462AF" w:rsidRDefault="004462AF" w:rsidP="004462AF">
      <w:pPr>
        <w:pStyle w:val="MjPodpisRysunku"/>
      </w:pPr>
      <w:r>
        <w:t>Rysunek 2.2 Wykres sposobów wykorzystania telewizji w społeczeństwie na przestrzeni roku 2022-2023</w:t>
      </w:r>
    </w:p>
    <w:p w14:paraId="7A9C7F66" w14:textId="77777777" w:rsidR="004462AF" w:rsidRDefault="004462AF" w:rsidP="003420DE">
      <w:pPr>
        <w:pStyle w:val="MjTekst1"/>
      </w:pPr>
    </w:p>
    <w:p w14:paraId="72A6FE33" w14:textId="6037F65E" w:rsidR="006F4640" w:rsidRDefault="006F4640" w:rsidP="006F4640">
      <w:pPr>
        <w:pStyle w:val="MjTekst1"/>
      </w:pPr>
      <w:r w:rsidRPr="006F4640">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w:t>
      </w:r>
      <w:r w:rsidRPr="006F4640">
        <w:lastRenderedPageBreak/>
        <w:t xml:space="preserve">głębszych przemian społecznych i technologicznych, demonstrując wpływ cyfrowych innowacji oraz zmieniających się preferencji konsumentów na przemysł kulturowy. </w:t>
      </w:r>
    </w:p>
    <w:p w14:paraId="5D734D02" w14:textId="77777777" w:rsidR="006F4640" w:rsidRPr="009A060A" w:rsidRDefault="006F4640" w:rsidP="006F4640">
      <w:pPr>
        <w:pStyle w:val="MjTekst1"/>
      </w:pPr>
    </w:p>
    <w:p w14:paraId="37553A9E" w14:textId="3F3FCF29" w:rsidR="003D65B7" w:rsidRDefault="006F4640" w:rsidP="003D65B7">
      <w:pPr>
        <w:pStyle w:val="MjNagwek2"/>
      </w:pPr>
      <w:r w:rsidRPr="006F4640">
        <w:t>Analiza potrzeb użytkowników aplikacji streamingowych</w:t>
      </w:r>
    </w:p>
    <w:p w14:paraId="7872C71D" w14:textId="133C088E" w:rsidR="003D65B7" w:rsidRDefault="003D65B7" w:rsidP="003D65B7">
      <w:pPr>
        <w:pStyle w:val="MjTekst1"/>
      </w:pPr>
      <w:r>
        <w:t>Analiza potrzeb użytkowników usług streamingowych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streamingowych.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A8BA9D4" w:rsidR="00DA2A2E" w:rsidRDefault="00DA2A2E" w:rsidP="00FC4A01">
      <w:pPr>
        <w:pStyle w:val="MjTekst1"/>
      </w:pPr>
      <w:r>
        <w:t xml:space="preserve">Z kolei badanie przeprowadzone przez PwC wskazuje, że klienci coraz częściej podejmują wybór usług bazując na własnej satysfakcji. Mimo wysokiego poziomu zadowolenia z </w:t>
      </w:r>
      <w:r w:rsidR="00FC4A01">
        <w:t>platform</w:t>
      </w:r>
      <w:r>
        <w:t xml:space="preserve"> streamingowych,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706DA6A" w14:textId="5FC97A86" w:rsidR="00FC4A01" w:rsidRDefault="00FC4A01" w:rsidP="00FC4A01">
      <w:pPr>
        <w:pStyle w:val="MjTekst1"/>
      </w:pPr>
      <w:r w:rsidRPr="00FC4A01">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streamingowe.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streamingowych, a także wpływu globalnych wydarzeń mających wpływ na branżę kinową.</w:t>
      </w:r>
    </w:p>
    <w:p w14:paraId="4CEE66FC" w14:textId="3B4A957A" w:rsidR="006F4640" w:rsidRDefault="00AF3573" w:rsidP="00AF3573">
      <w:pPr>
        <w:pStyle w:val="MjTekst1"/>
        <w:ind w:firstLine="0"/>
      </w:pPr>
      <w:r>
        <w:rPr>
          <w:noProof/>
        </w:rPr>
        <w:lastRenderedPageBreak/>
        <w:drawing>
          <wp:inline distT="0" distB="0" distL="0" distR="0" wp14:anchorId="3B42D898" wp14:editId="1133BE80">
            <wp:extent cx="5570855" cy="3327400"/>
            <wp:effectExtent l="0" t="0" r="0" b="635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b="4152"/>
                    <a:stretch/>
                  </pic:blipFill>
                  <pic:spPr bwMode="auto">
                    <a:xfrm>
                      <a:off x="0" y="0"/>
                      <a:ext cx="5570855" cy="3327400"/>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56FAEA51" w:rsidR="00AF3573" w:rsidRDefault="00AF3573" w:rsidP="00AF3573">
      <w:pPr>
        <w:pStyle w:val="MjPodpisRysunku"/>
      </w:pPr>
      <w:r>
        <w:t xml:space="preserve">Rysunek 2.2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100334D0" w14:textId="77777777" w:rsidR="00AF3573" w:rsidRDefault="00AF3573" w:rsidP="00AF3573">
      <w:pPr>
        <w:pStyle w:val="MjTekst1"/>
      </w:pPr>
    </w:p>
    <w:p w14:paraId="7EA878EC" w14:textId="7F5EDD92"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Te badania rzucają światło na złożoność oczekiwań użytkowników wobec platform streamingowych,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5DC7217C" w14:textId="24A5982B" w:rsidR="003D0478"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Platformy streamingowe,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(Computer </w:t>
      </w:r>
      <w:r>
        <w:lastRenderedPageBreak/>
        <w:t>Generated Imagery)</w:t>
      </w:r>
      <w:r w:rsidR="003D0478">
        <w:t xml:space="preserve">, animacji komputerowej oraz zaawansowanej postprodukcji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Pr="00E80728" w:rsidRDefault="00207D23" w:rsidP="006E0BEE">
      <w:pPr>
        <w:pStyle w:val="MjTekst1"/>
      </w:pPr>
      <w:r w:rsidRPr="00207D23">
        <w:t>Technologia wpłynęła również na dostępność treści dla osób z różnymi potrzebami, na przykład poprzez udostępnianie napisów, audiodeskrypcji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42658007" w:rsidR="00AC47D6" w:rsidRDefault="007E5D9C" w:rsidP="007E5D9C">
      <w:pPr>
        <w:pStyle w:val="MjTekst1"/>
      </w:pPr>
      <w:r w:rsidRPr="007E5D9C">
        <w:t>Ponadto,</w:t>
      </w:r>
      <w:r>
        <w:t xml:space="preserve"> </w:t>
      </w:r>
      <w:r w:rsidRPr="007E5D9C">
        <w:t>popularnoś</w:t>
      </w:r>
      <w:r>
        <w:t>ć</w:t>
      </w:r>
      <w:r w:rsidRPr="007E5D9C">
        <w:t xml:space="preserve"> treści produkowanych bezpośrednio dla platform streamingowych </w:t>
      </w:r>
      <w:r>
        <w:t>sta</w:t>
      </w:r>
      <w:r w:rsidR="00AC47D6">
        <w:t>je się coraz bardziej powszechna</w:t>
      </w:r>
      <w:r w:rsidRPr="007E5D9C">
        <w:t xml:space="preserve">. Firmy takie jak Netflix, Amazon Prime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lastRenderedPageBreak/>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7F79235A" w:rsidR="00AC47D6" w:rsidRDefault="00AC47D6" w:rsidP="007E5D9C">
      <w:pPr>
        <w:pStyle w:val="MjTekst1"/>
      </w:pPr>
      <w:r>
        <w:t>W kontekście przyszłości treści strumieniowanych, istotne jest również zwrócenie uwagi na potencjalne zmiany w modelach biznesowych. Możliwe są nowe formy monetyzacji treści, takie jak hybrydowe modele subskrypcji czy integracja z reklamami opartymi na danych użytkownika.</w:t>
      </w:r>
    </w:p>
    <w:p w14:paraId="3A09F9C5" w14:textId="77777777" w:rsidR="0024231E" w:rsidRDefault="0024231E" w:rsidP="007E5D9C">
      <w:pPr>
        <w:pStyle w:val="MjTekst1"/>
      </w:pP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0FD4D92" w14:textId="77777777" w:rsidR="0024231E" w:rsidRPr="00E80728" w:rsidRDefault="0024231E"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Obecny rynek aplikacji filmowych jest zdominowany przez standardowe rozwiązania streamingowe, takie jak Netflix, oraz aplikacje kinowe umożliwiające rezerwację biletów</w:t>
      </w:r>
      <w:r w:rsidR="00874B12">
        <w:t>, np. Multikino</w:t>
      </w:r>
      <w:r>
        <w:t xml:space="preserve">. Jednakże, rzadko kiedy te aplikacje oferują połączone funkcjonalności kinowe i streamingowe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dodatkowych aspektów społecznościowych, takich jak czaty czy publikowanie krótkich filmików, nawiązujących do popularności serwisów takich jak TikTok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74B8A6FE" w14:textId="02B1756F" w:rsidR="00D357AF" w:rsidRPr="00D357AF" w:rsidRDefault="00710275" w:rsidP="00D357AF">
      <w:pPr>
        <w:pStyle w:val="MjNagwek3"/>
      </w:pPr>
      <w:r w:rsidRPr="00710275">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lastRenderedPageBreak/>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geolokalizacji</w:t>
      </w:r>
      <w:r>
        <w:t>, która</w:t>
      </w:r>
      <w:r w:rsidRPr="00B23A15">
        <w:t xml:space="preserve"> pozwala na wybór najbliższego kina</w:t>
      </w:r>
      <w:r>
        <w:t xml:space="preserve"> w jego okolicy. </w:t>
      </w:r>
    </w:p>
    <w:p w14:paraId="7CF603EB" w14:textId="18BB244F" w:rsidR="00B23A15" w:rsidRDefault="00B23A15" w:rsidP="00E80728">
      <w:pPr>
        <w:pStyle w:val="MjTekst1"/>
      </w:pPr>
      <w:r>
        <w:t>SCREEN Z SALI KINOWEJ</w:t>
      </w:r>
    </w:p>
    <w:p w14:paraId="06DAA316" w14:textId="5CAE6303" w:rsidR="00B23A15" w:rsidRDefault="00B23A15" w:rsidP="00B23A15">
      <w:pPr>
        <w:pStyle w:val="MjTekst1"/>
      </w:pPr>
      <w:r w:rsidRPr="00B23A15">
        <w:t xml:space="preserve">Ponadto aplikacja </w:t>
      </w:r>
      <w:r>
        <w:t>oferuje</w:t>
      </w:r>
      <w:r w:rsidRPr="00B23A15">
        <w:t xml:space="preserve"> program lojalnościowy</w:t>
      </w:r>
      <w:r>
        <w:t xml:space="preserve"> </w:t>
      </w:r>
      <w:r>
        <w:t>M!Karta</w:t>
      </w:r>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p w14:paraId="767CC221" w14:textId="7CB8BDA5" w:rsidR="00D357AF" w:rsidRDefault="00D357AF" w:rsidP="00B23A15">
      <w:pPr>
        <w:pStyle w:val="MjTekst1"/>
      </w:pPr>
      <w:r>
        <w:t>SCREEN</w:t>
      </w:r>
    </w:p>
    <w:p w14:paraId="64A4F803" w14:textId="50BC6825"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2425E6E" w14:textId="1BA77A91" w:rsidR="00D357AF" w:rsidRDefault="00D357AF" w:rsidP="00B23A15">
      <w:pPr>
        <w:pStyle w:val="MjTekst1"/>
      </w:pPr>
      <w:r>
        <w:t>SCREEN</w:t>
      </w:r>
    </w:p>
    <w:p w14:paraId="55424A25" w14:textId="4AB95674" w:rsidR="00491F23" w:rsidRDefault="00491F23" w:rsidP="00491F23">
      <w:pPr>
        <w:pStyle w:val="MjNagwek3"/>
      </w:pPr>
      <w:r>
        <w:t>Netflix</w:t>
      </w:r>
    </w:p>
    <w:p w14:paraId="53D609C9" w14:textId="5C18433C" w:rsidR="00491F23" w:rsidRDefault="0078545A" w:rsidP="00B23A15">
      <w:pPr>
        <w:pStyle w:val="MjTekst1"/>
      </w:pPr>
      <w:r w:rsidRPr="0078545A">
        <w:t xml:space="preserve">Netflix, rozpoczynając swoją działalność w 1997 roku jako usługa wypożyczania DVD przez pocztę, </w:t>
      </w:r>
      <w:r>
        <w:t>na przestrzeni lat przekształcił</w:t>
      </w:r>
      <w:r w:rsidRPr="0078545A">
        <w:t xml:space="preserve"> się w wiodącą platformę streamingową, dostarczającą treści wideo na żądanie.</w:t>
      </w:r>
    </w:p>
    <w:p w14:paraId="734ADA17" w14:textId="5DAC06D1" w:rsidR="0078545A"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w:t>
      </w:r>
      <w:r>
        <w:t>zorganizowan</w:t>
      </w:r>
      <w:r>
        <w:t>e</w:t>
      </w:r>
      <w:r>
        <w:t xml:space="preserv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Główna strona aplikacji prezentuje rekomendacje oparte na wcześniejszych wyborach użytkownika oraz popularnych trendac</w:t>
      </w:r>
      <w:r>
        <w:t>h filmowych.</w:t>
      </w:r>
      <w:r w:rsidRPr="0078545A">
        <w:t xml:space="preserve"> </w:t>
      </w:r>
      <w:r w:rsidRPr="0078545A">
        <w:t>Dodatkowo, Netflix oferuje funkcję, która umożliwia użytkownikom zapisywanie tytułów</w:t>
      </w:r>
      <w:r>
        <w:t xml:space="preserve"> filmowych</w:t>
      </w:r>
      <w:r w:rsidRPr="0078545A">
        <w:t xml:space="preserve"> do późniejszego o</w:t>
      </w:r>
      <w:r>
        <w:t>bejrzenia</w:t>
      </w:r>
      <w:r w:rsidRPr="0078545A">
        <w:t>.</w:t>
      </w:r>
    </w:p>
    <w:p w14:paraId="4A9308D8" w14:textId="0525E2A6" w:rsidR="0078545A" w:rsidRDefault="0078545A" w:rsidP="00B23A15">
      <w:pPr>
        <w:pStyle w:val="MjTekst1"/>
      </w:pPr>
      <w:r>
        <w:t>SCREEN STRONY GŁÓWNEJ Z REKOMENDACJAMI</w:t>
      </w:r>
      <w:r w:rsidR="006B7D87">
        <w:t xml:space="preserve"> oraz </w:t>
      </w:r>
      <w:r w:rsidR="00CE2AA4">
        <w:t>WYSZUKIWARKI</w:t>
      </w:r>
    </w:p>
    <w:p w14:paraId="234A9A0B" w14:textId="713F6B76" w:rsidR="0078545A" w:rsidRDefault="0078545A" w:rsidP="00B23A15">
      <w:pPr>
        <w:pStyle w:val="MjTekst1"/>
      </w:pPr>
      <w:r>
        <w:lastRenderedPageBreak/>
        <w:t xml:space="preserve">W ramach rozwiniętej funkcjonalności, Netflix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p w14:paraId="6579EE11" w14:textId="1C4D719C" w:rsidR="00D51DEB" w:rsidRDefault="00D51DEB" w:rsidP="00B23A15">
      <w:pPr>
        <w:pStyle w:val="MjTekst1"/>
      </w:pPr>
      <w:r>
        <w:t>SCREEN POBIERANIA FILMÓW</w:t>
      </w:r>
      <w:r w:rsidR="006B7D87">
        <w:t xml:space="preserve"> ORAZ SCREEN PLAYERA</w:t>
      </w:r>
    </w:p>
    <w:p w14:paraId="32B6D31F" w14:textId="2F6306B0" w:rsidR="0078545A" w:rsidRDefault="00D51DEB" w:rsidP="00B23A15">
      <w:pPr>
        <w:pStyle w:val="MjTekst1"/>
      </w:pPr>
      <w:r>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156A0AD4" w14:textId="4BABDE75" w:rsidR="00A31D17" w:rsidRPr="00B23A15" w:rsidRDefault="00A31D17" w:rsidP="00B23A15">
      <w:pPr>
        <w:pStyle w:val="MjTekst1"/>
      </w:pPr>
      <w:r>
        <w:t>SCREEN Z PROFILI UŻYTKOWNIKÓW</w:t>
      </w:r>
    </w:p>
    <w:p w14:paraId="42D3E633" w14:textId="72A67C30" w:rsidR="00113796" w:rsidRDefault="0092229A" w:rsidP="00710275">
      <w:pPr>
        <w:pStyle w:val="MjNagwek3"/>
      </w:pPr>
      <w:r>
        <w:t>TikTok</w:t>
      </w:r>
    </w:p>
    <w:p w14:paraId="563304DF" w14:textId="4C70FE9E" w:rsidR="00E80728" w:rsidRDefault="00ED1F56" w:rsidP="00E80728">
      <w:pPr>
        <w:pStyle w:val="MjTekst1"/>
      </w:pPr>
      <w:r w:rsidRPr="00ED1F56">
        <w:t>TikTok,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W centrum funkcjonalności TikToka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53BF848F" w14:textId="2931D442" w:rsidR="00ED1F56" w:rsidRDefault="00ED1F56" w:rsidP="00E80728">
      <w:pPr>
        <w:pStyle w:val="MjTekst1"/>
      </w:pPr>
      <w:r>
        <w:t>SCREEN</w:t>
      </w:r>
      <w:r w:rsidR="00D66C0F">
        <w:t>Y</w:t>
      </w:r>
      <w:r>
        <w:t xml:space="preserve"> INTERFEJSU EDYCJI</w:t>
      </w:r>
      <w:r w:rsidR="00D66C0F">
        <w:t xml:space="preserve"> 3x</w:t>
      </w:r>
    </w:p>
    <w:p w14:paraId="368A567C" w14:textId="701723B9" w:rsidR="00ED1F56" w:rsidRDefault="00ED1F56" w:rsidP="00E80728">
      <w:pPr>
        <w:pStyle w:val="MjTekst1"/>
      </w:pPr>
      <w:r w:rsidRPr="00ED1F56">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5DC37D6" w14:textId="6D836C5C" w:rsidR="00ED1F56" w:rsidRDefault="00ED1F56" w:rsidP="00E80728">
      <w:pPr>
        <w:pStyle w:val="MjTekst1"/>
      </w:pPr>
      <w:r>
        <w:t>SCREEN FOR U PAGE</w:t>
      </w:r>
      <w:r w:rsidR="00D66C0F">
        <w:t xml:space="preserve"> 2X</w:t>
      </w:r>
    </w:p>
    <w:p w14:paraId="5F8E65E9" w14:textId="5223B3C3" w:rsidR="00ED1F56" w:rsidRDefault="00ED1F56" w:rsidP="00E80728">
      <w:pPr>
        <w:pStyle w:val="MjTekst1"/>
      </w:pPr>
      <w:r w:rsidRPr="00ED1F56">
        <w:t>Kolejnym kluczowym elementem aplikacji jest sekcja odkrywania, gdzie użytkownicy mogą wyszukiwać treści za pomocą hashtagów, co ułatwia odkrywanie</w:t>
      </w:r>
      <w:r>
        <w:t xml:space="preserve"> aktualnych</w:t>
      </w:r>
      <w:r w:rsidRPr="00ED1F56">
        <w:t xml:space="preserve"> trendów</w:t>
      </w:r>
      <w:r>
        <w:t xml:space="preserve"> lub znajdowanie filmików dotyczących ich zainteresowań. </w:t>
      </w:r>
      <w:r>
        <w:t>Aplikacja oferuje także rozbudowane opcje interakcji społecznościowych, takie jak komentowanie, udostępnianie oraz możliwość wysyłania wiadomości prywatnych</w:t>
      </w:r>
      <w:r>
        <w:t xml:space="preserve">, co </w:t>
      </w:r>
      <w:r>
        <w:t>sprzyja tworzeniu wirtualnych społeczności.</w:t>
      </w:r>
    </w:p>
    <w:p w14:paraId="69FD8A6B" w14:textId="35373EA7" w:rsidR="00ED1F56" w:rsidRPr="00E80728" w:rsidRDefault="00ED1F56" w:rsidP="00E80728">
      <w:pPr>
        <w:pStyle w:val="MjTekst1"/>
      </w:pPr>
      <w:r>
        <w:t>SCREEN</w:t>
      </w:r>
      <w:r w:rsidR="00D66C0F">
        <w:t>Y wyszukiwania, wiadomości prywatnych i komentowania</w:t>
      </w:r>
    </w:p>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p w14:paraId="06A31658" w14:textId="48620DAA" w:rsidR="00491F23" w:rsidRDefault="00491F23" w:rsidP="00E80728">
      <w:pPr>
        <w:pStyle w:val="MjTekst1"/>
      </w:pPr>
      <w:r>
        <w:t>SCREEN WIDEOROZMÓW</w:t>
      </w: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a także umożliwia szybkie</w:t>
      </w:r>
      <w:r w:rsidR="00312EEF">
        <w:t xml:space="preserv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668BB861" w14:textId="386144CD" w:rsidR="00491F23" w:rsidRDefault="00491F23" w:rsidP="00E80728">
      <w:pPr>
        <w:pStyle w:val="MjTekst1"/>
      </w:pPr>
      <w:r>
        <w:t>SCREEN GŁÓWNEGO EKRANU</w:t>
      </w: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r w:rsidR="00312EEF">
        <w:t>Stories</w:t>
      </w:r>
      <w:r w:rsidRPr="00491F23">
        <w:t>"</w:t>
      </w:r>
      <w:r w:rsidR="00312EEF">
        <w:t>, podobnie jak w przypadku innych platform społecznościowych,</w:t>
      </w:r>
      <w:r w:rsidRPr="00491F23">
        <w:t xml:space="preserve"> pozwala </w:t>
      </w:r>
      <w:r w:rsidR="00312EEF">
        <w:t xml:space="preserve">użytkownikom na dzielenie się </w:t>
      </w:r>
      <w:r w:rsidR="00312EEF">
        <w:t>momentami ze swojego życia</w:t>
      </w:r>
      <w:r w:rsidR="00312EEF">
        <w:t xml:space="preserve">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w:t>
      </w:r>
      <w:r w:rsidR="00312EEF">
        <w:t xml:space="preserve">, Messenger </w:t>
      </w:r>
      <w:r w:rsidR="00312EEF">
        <w:t>udostępnia szeroką bibliotekę prostych gier mobilnych, które można uruchomić</w:t>
      </w:r>
      <w:r w:rsidR="00312EEF">
        <w:t xml:space="preserve"> bezpośrednio z poziomu aplikacji, </w:t>
      </w:r>
      <w:r w:rsidR="00312EEF">
        <w:t>podkreślając tym samym swoją</w:t>
      </w:r>
      <w:r w:rsidR="00312EEF">
        <w:t xml:space="preserve"> wszechstronność</w:t>
      </w:r>
      <w:r w:rsidR="00312EEF">
        <w:t xml:space="preserve"> i dostosowywanie do preferencji użytkowników.</w:t>
      </w:r>
    </w:p>
    <w:p w14:paraId="08E94333" w14:textId="574819BC" w:rsidR="00312EEF" w:rsidRDefault="00312EEF" w:rsidP="00312EEF">
      <w:pPr>
        <w:pStyle w:val="MjTekst1"/>
      </w:pPr>
      <w:r>
        <w:t xml:space="preserve">SCREEN </w:t>
      </w:r>
      <w:r w:rsidR="008E4C4D">
        <w:t>GIER</w:t>
      </w: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lastRenderedPageBreak/>
        <w:t>OPIS NARZĘDZI SŁUŻĄCYCH DO OPRACOWANIA APLIKACJI</w:t>
      </w:r>
    </w:p>
    <w:p w14:paraId="54E2DE42" w14:textId="77777777" w:rsidR="008E1F70" w:rsidRDefault="002169B3" w:rsidP="00710275">
      <w:pPr>
        <w:pStyle w:val="MjNagwek2"/>
      </w:pPr>
      <w:r w:rsidRPr="00710275">
        <w:t>Flutterflow – możliwości i ograniczenia</w:t>
      </w:r>
    </w:p>
    <w:p w14:paraId="1E755E0C" w14:textId="50CCB647" w:rsidR="00E80728" w:rsidRPr="00E80728" w:rsidRDefault="00AF3573" w:rsidP="00AF3573">
      <w:pPr>
        <w:pStyle w:val="MjTekst1"/>
        <w:ind w:firstLine="0"/>
        <w:jc w:val="center"/>
      </w:pPr>
      <w:r>
        <w:rPr>
          <w:noProof/>
        </w:rPr>
        <w:drawing>
          <wp:inline distT="0" distB="0" distL="0" distR="0" wp14:anchorId="20971851" wp14:editId="69A3B492">
            <wp:extent cx="5579745" cy="4572000"/>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4572000"/>
                    </a:xfrm>
                    <a:prstGeom prst="rect">
                      <a:avLst/>
                    </a:prstGeom>
                    <a:noFill/>
                    <a:ln>
                      <a:noFill/>
                    </a:ln>
                  </pic:spPr>
                </pic:pic>
              </a:graphicData>
            </a:graphic>
          </wp:inline>
        </w:drawing>
      </w:r>
    </w:p>
    <w:p w14:paraId="17A5C48F" w14:textId="77777777" w:rsidR="008E1F70" w:rsidRDefault="002169B3" w:rsidP="00710275">
      <w:pPr>
        <w:pStyle w:val="MjNagwek2"/>
      </w:pPr>
      <w:r w:rsidRPr="00710275">
        <w:t>Firebase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r w:rsidRPr="004A2AA0">
        <w:t>Cloud Firestore</w:t>
      </w:r>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r w:rsidRPr="004A2AA0">
        <w:t>Figma</w:t>
      </w:r>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Koncepcja opracowanej aplikacji kinowo-streamingowej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KKTube, nawiązującym do popularności platformy TikTok.</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trailer</w:t>
      </w:r>
      <w:r>
        <w:t>a</w:t>
      </w:r>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wykupienia dostępu do filmu w formie stream</w:t>
      </w:r>
      <w:r>
        <w:t>u</w:t>
      </w:r>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r w:rsidR="0080506D">
        <w:t>streamów</w:t>
      </w:r>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wykorzystania kamery urządzenia do nagrania filmiku lub zrobienia zdjęcia, które posłuży jako avatar</w:t>
      </w:r>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swobodnej nawigacji po ekranach aplikacji przy pomocy menu typu drawer lub paska nawigacji typu NavBar</w:t>
      </w:r>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r w:rsidR="005F6326">
        <w:t>backendu</w:t>
      </w:r>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(Keep It Simple, Stupid), DRY (Don't Repeat Yourself)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FlutterFlow,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FlutterFlow,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frameworka Flutter,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r w:rsidRPr="005B7419">
        <w:t>Unified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w:t>
      </w:r>
      <w:r w:rsidR="006B1D39">
        <w:lastRenderedPageBreak/>
        <w:t>zróżnicowane funkcjonalności, począwszy od rezerwacji biletów, przez streaming filmów, aż po interakcje społecznościowe, takie jak czaty czy platforma KKTube.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kinowo-streamingowej</w:t>
      </w:r>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 xml:space="preserve">Scenariusze te, będące narracją zdarzeń, pozwalają na analizę </w:t>
      </w:r>
      <w:r w:rsidR="00D5639B" w:rsidRPr="00D5639B">
        <w:lastRenderedPageBreak/>
        <w:t>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lastRenderedPageBreak/>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KK-Tube</w:t>
      </w:r>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KK-Tube.</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KK-Tube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r>
        <w:t>Shorts</w:t>
      </w:r>
      <w:r w:rsidR="00145567">
        <w:t>”</w:t>
      </w:r>
      <w:r>
        <w:t>.</w:t>
      </w:r>
    </w:p>
    <w:p w14:paraId="1ED33434" w14:textId="77777777" w:rsidR="00B52768" w:rsidRDefault="00B52768" w:rsidP="00B52768">
      <w:pPr>
        <w:pStyle w:val="MjTekst1"/>
        <w:numPr>
          <w:ilvl w:val="0"/>
          <w:numId w:val="18"/>
        </w:numPr>
        <w:ind w:left="709" w:hanging="436"/>
      </w:pPr>
      <w:r>
        <w:t>Aplikacja przenosi na stronę główną KKTube.</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Aplikacja przenosi do sekcji "Twój profil KKTube".</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Aplikacja dodaje film do bazy danych KKTube.</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Jeśli użytkownik nie posiada konta KKTube, aplikacja przenosi do ekranu tworzenia konta KKTube.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Projekt interfejsu użytkownika przy pomocy narzędzia Figma</w:t>
      </w:r>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Figma.</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Flutterflow.,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aplikaci</w:t>
      </w:r>
      <w:r>
        <w:t xml:space="preserve"> wykonany w Figma</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Fizyczny wygląd ekranów głównych aplikacji wykonany we Flutterflow</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Wstępny model bazy danych przyjęty dla aplikacji został oparty na ośmiu tabelach i zaprojektowany w taki sposób, aby umożliwić jego ewentualną rozbudowę na kolejnych etapach implementacji. Wykorzystano nierelacyjną strukturę NoSQL oferowaną przez usługi Firebase,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 xml:space="preserve">azuje na kolekcji 'users',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Integracja Flutterflow z bazą danych Firebase</w:t>
      </w:r>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Tworzenie kolejnych gałęzi aplikacji z wykorzystaniem Flutterflow</w:t>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wybranie odpowiedniej ikony umieszczonej w pasku nawigacyjnym znajdującym się na dole ekranu lub poprzez kliknięcie konkretnego odnośnika w menu bocznym typu drawer.</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r w:rsidRPr="003A5715">
              <w:rPr>
                <w:b/>
                <w:bCs/>
                <w:i/>
                <w:iCs/>
              </w:rPr>
              <w:t>Shorts/KKTube</w:t>
            </w:r>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Pierwszym ekranem, na który trafia użytkownik zaraz po zalogowaniu jest ekran dotyczący filmów i streamów.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r w:rsidR="003D0455">
        <w:t>streamu</w:t>
      </w:r>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z 3 pod</w:t>
      </w:r>
      <w:r>
        <w:t>ekranów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Dzieli się on na 3 podekrany,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lista kupionych streamów</w:t>
      </w:r>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r w:rsidR="00CB5824">
        <w:t>pod</w:t>
      </w:r>
      <w:r>
        <w:t xml:space="preserve">ekran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Podobnie jak w przypadku trailerów filmów, zastosowano tutaj odtwarzacz YouTube, aby ograniczyć zużycie przepustowości łącza Firebase.</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streamu</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Ekrany zakładki Shorts</w:t>
      </w:r>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usług związanych z tą zakładką został nazwany KKTube</w:t>
      </w:r>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podekranami.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pod</w:t>
      </w:r>
      <w:r w:rsidR="00E064C8">
        <w:t>ekranu</w:t>
      </w:r>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r>
        <w:t xml:space="preserve">avatar oraz nick.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Shorts</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KKTube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avatar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użytkownika KKTube</w:t>
      </w:r>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KKTube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KKTube,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KKTube.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 serwisie KKTube.</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26280DBC">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KKTube</w:t>
      </w:r>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r w:rsidR="00196A71">
        <w:t>.</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Niestety, ograniczenia darmowego planu Firebase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r w:rsidR="008467A3">
        <w:t>d</w:t>
      </w:r>
      <w:r w:rsidR="008467A3" w:rsidRPr="008467A3">
        <w:t>rawe</w:t>
      </w:r>
      <w:r w:rsidR="008467A3">
        <w:t>r.</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avatar,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avatara.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EasterEgg</w:t>
      </w:r>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Pasek NavBar</w:t>
      </w:r>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NavBar</w:t>
      </w:r>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Menu boczne typu Drawer</w:t>
      </w:r>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'DrawerMenu', do którego dostęp uzyskujesz po kliknięciu w kwadracik składający się z trzech białych kresek w lewym górnym rogu ekranu (część komponentu AppBar).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r w:rsidRPr="00444B3C">
        <w:t xml:space="preserve">Drawer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Na samej górze znajdziesz podstawowe informacje o zalogowanym użytkowniku. Wyświetlane jest twoje imię, nazwisko oraz aktualny avatar.</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W kolejnej części drawera znajdują się odnośniki do ekranów zarządzania kontem użytkownika. Pierwsza pozycja pozwala na natychmiastowe przejście do ekranu Twojego konta KKTube. Musisz jednak pamiętać, że odnośnik ten nie jest widoczny jeśli nie posiadasz jeszcze konta KKTube.</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1 Menu boczne typu Drawer</w:t>
      </w:r>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Zmienne typu AppState</w:t>
      </w:r>
    </w:p>
    <w:p w14:paraId="4F791A5B" w14:textId="494B266E" w:rsidR="00E80728" w:rsidRPr="00E80728" w:rsidRDefault="00AC7B80" w:rsidP="00E80728">
      <w:pPr>
        <w:pStyle w:val="MjTekst1"/>
      </w:pPr>
      <w:r>
        <w:t>Opisz mechanizm zastępowania zdjęć przy edycji avatara</w:t>
      </w:r>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Na stronach rejestracji i danych osobowych masz do dyspozycji narzędzie wykorzystujące GPS urządzenia do zlokalizowania najbliższej placówki kinowej w twojej okolicy. Po kliknięciu ikonki znajdującej się po prawej stronie elementu DropDown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Aby uruchomić skaner, kliknij przycisk "Skanuj QR Code"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Wpływ projektu na rynek aplikacji streamingowych</w:t>
      </w:r>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t>Springer Science+Business Media</w:t>
      </w:r>
      <w:r>
        <w:t xml:space="preserve"> we współpracy z </w:t>
      </w:r>
      <w:r>
        <w:t>Association for Cultural Economics International</w:t>
      </w:r>
      <w:r>
        <w:t xml:space="preserve">, kwartalnik naukowy </w:t>
      </w:r>
      <w:r w:rsidR="00273C99" w:rsidRPr="008D79A4">
        <w:rPr>
          <w:lang w:val="en-US"/>
        </w:rPr>
        <w:t>Journal of Cultural Economics</w:t>
      </w:r>
      <w:r>
        <w:rPr>
          <w:lang w:val="en-US"/>
        </w:rPr>
        <w:t>, 2021, artykuł</w:t>
      </w:r>
      <w:r w:rsidR="008D79A4" w:rsidRPr="008D79A4">
        <w:rPr>
          <w:lang w:val="en-US"/>
        </w:rPr>
        <w:t xml:space="preserve"> </w:t>
      </w:r>
      <w:r w:rsidRPr="0068109D">
        <w:rPr>
          <w:i/>
          <w:iCs/>
          <w:lang w:val="en-US"/>
        </w:rPr>
        <w:t>“</w:t>
      </w:r>
      <w:r w:rsidRPr="0068109D">
        <w:rPr>
          <w:i/>
          <w:iCs/>
          <w:lang w:val="en-US"/>
        </w:rPr>
        <w:t>The Economics of Filmed Entertainment in the Digital Era</w:t>
      </w:r>
      <w:r w:rsidRPr="0068109D">
        <w:rPr>
          <w:i/>
          <w:iCs/>
          <w:lang w:val="en-US"/>
        </w:rPr>
        <w:t>”</w:t>
      </w:r>
      <w:r>
        <w:rPr>
          <w:lang w:val="en-US"/>
        </w:rPr>
        <w:t xml:space="preserve"> [Dostęp w dn. 07.12.2023], </w:t>
      </w:r>
      <w:r>
        <w:rPr>
          <w:lang w:val="en-US"/>
        </w:rPr>
        <w:br/>
      </w:r>
      <w:hyperlink r:id="rId53"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Streaming Culture: Subscription Platforms And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[Dostęp w dn. 07.12.2023],</w:t>
      </w:r>
      <w:r>
        <w:rPr>
          <w:lang w:val="en-US"/>
        </w:rPr>
        <w:t xml:space="preserve"> </w:t>
      </w:r>
      <w:r>
        <w:rPr>
          <w:lang w:val="en-US"/>
        </w:rPr>
        <w:tab/>
      </w:r>
      <w:r>
        <w:rPr>
          <w:lang w:val="en-US"/>
        </w:rPr>
        <w:br/>
      </w:r>
      <w:hyperlink r:id="rId54" w:history="1">
        <w:r w:rsidRPr="007374E7">
          <w:rPr>
            <w:rStyle w:val="Hipercze"/>
            <w:lang w:val="en-US"/>
          </w:rPr>
          <w:t>https://www.brookings.edu/wp-content/uploads/201</w:t>
        </w:r>
        <w:r w:rsidRPr="007374E7">
          <w:rPr>
            <w:rStyle w:val="Hipercze"/>
            <w:lang w:val="en-US"/>
          </w:rPr>
          <w:t>6</w:t>
        </w:r>
        <w:r w:rsidRPr="007374E7">
          <w:rPr>
            <w:rStyle w:val="Hipercze"/>
            <w:lang w:val="en-US"/>
          </w:rPr>
          <w:t>/06/West_Evolution-of-VideoStreaming-and-Digital-Content-Delivery_Final.pdf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t xml:space="preserve">Moving Picture Institute, 2023, </w:t>
      </w:r>
      <w:r w:rsidRPr="0068109D">
        <w:rPr>
          <w:i/>
          <w:iCs/>
        </w:rPr>
        <w:t>„</w:t>
      </w:r>
      <w:r w:rsidRPr="0068109D">
        <w:rPr>
          <w:i/>
          <w:iCs/>
        </w:rPr>
        <w:t>The Impact of Streaming Services on the Movie Industry</w:t>
      </w:r>
      <w:r w:rsidRPr="0068109D">
        <w:rPr>
          <w:i/>
          <w:iCs/>
        </w:rPr>
        <w:t>”</w:t>
      </w:r>
      <w:r>
        <w:t xml:space="preserve"> </w:t>
      </w:r>
      <w:r>
        <w:rPr>
          <w:lang w:val="en-US"/>
        </w:rPr>
        <w:t>[Dostęp w dn. 07.12.2023],</w:t>
      </w:r>
      <w:r>
        <w:t xml:space="preserve"> </w:t>
      </w:r>
      <w:r>
        <w:tab/>
      </w:r>
      <w:r>
        <w:br/>
      </w:r>
      <w:hyperlink r:id="rId55" w:history="1">
        <w:r w:rsidRPr="007374E7">
          <w:rPr>
            <w:rStyle w:val="Hipercze"/>
            <w:lang w:val="en-US"/>
          </w:rPr>
          <w:t>https://motionpicture.</w:t>
        </w:r>
        <w:r w:rsidRPr="007374E7">
          <w:rPr>
            <w:rStyle w:val="Hipercze"/>
            <w:lang w:val="en-US"/>
          </w:rPr>
          <w:t>e</w:t>
        </w:r>
        <w:r w:rsidRPr="007374E7">
          <w:rPr>
            <w:rStyle w:val="Hipercze"/>
            <w:lang w:val="en-US"/>
          </w:rPr>
          <w:t>du/soc</w:t>
        </w:r>
        <w:r w:rsidRPr="007374E7">
          <w:rPr>
            <w:rStyle w:val="Hipercze"/>
            <w:lang w:val="en-US"/>
          </w:rPr>
          <w:t>i</w:t>
        </w:r>
        <w:r w:rsidRPr="007374E7">
          <w:rPr>
            <w:rStyle w:val="Hipercze"/>
            <w:lang w:val="en-US"/>
          </w:rPr>
          <w:t>alcinema/2023/06/19/the-impact-of-streaming-services-on-the-movie-industry/</w:t>
        </w:r>
      </w:hyperlink>
    </w:p>
    <w:p w14:paraId="684CA2D2" w14:textId="7E6FB929" w:rsidR="007D32F0" w:rsidRPr="007D32F0" w:rsidRDefault="0068109D" w:rsidP="007D32F0">
      <w:pPr>
        <w:pStyle w:val="MjTekst1"/>
        <w:numPr>
          <w:ilvl w:val="0"/>
          <w:numId w:val="10"/>
        </w:numPr>
        <w:ind w:left="567" w:hanging="567"/>
        <w:rPr>
          <w:rStyle w:val="Hipercze"/>
          <w:color w:val="auto"/>
          <w:u w:val="none"/>
          <w:lang w:val="en-US"/>
        </w:rPr>
      </w:pPr>
      <w:r>
        <w:t xml:space="preserve">Cinematography </w:t>
      </w:r>
      <w:r>
        <w:rPr>
          <w:lang w:val="en-US"/>
        </w:rPr>
        <w:t>[Dostęp</w:t>
      </w:r>
      <w:r>
        <w:rPr>
          <w:lang w:val="en-US"/>
        </w:rPr>
        <w:t xml:space="preserve"> w dn.</w:t>
      </w:r>
      <w:r>
        <w:rPr>
          <w:lang w:val="en-US"/>
        </w:rPr>
        <w:t xml:space="preserve"> 07.12.2023],</w:t>
      </w:r>
      <w:r>
        <w:rPr>
          <w:lang w:val="en-US"/>
        </w:rPr>
        <w:t xml:space="preserve"> </w:t>
      </w:r>
      <w:r>
        <w:rPr>
          <w:lang w:val="en-US"/>
        </w:rPr>
        <w:tab/>
      </w:r>
      <w:r>
        <w:rPr>
          <w:lang w:val="en-US"/>
        </w:rPr>
        <w:br/>
      </w:r>
      <w:hyperlink r:id="rId56" w:history="1">
        <w:r w:rsidRPr="007374E7">
          <w:rPr>
            <w:rStyle w:val="Hipercze"/>
            <w:lang w:val="en-US"/>
          </w:rPr>
          <w:t>https://en.wikipedia.org/wiki/Cinematog</w:t>
        </w:r>
        <w:r w:rsidRPr="007374E7">
          <w:rPr>
            <w:rStyle w:val="Hipercze"/>
            <w:lang w:val="en-US"/>
          </w:rPr>
          <w:t>r</w:t>
        </w:r>
        <w:r w:rsidRPr="007374E7">
          <w:rPr>
            <w:rStyle w:val="Hipercze"/>
            <w:lang w:val="en-US"/>
          </w:rPr>
          <w:t>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t xml:space="preserve">Berkeley Economic Review, BER Staff, 2019, </w:t>
      </w:r>
      <w:r w:rsidRPr="0068109D">
        <w:rPr>
          <w:i/>
          <w:iCs/>
        </w:rPr>
        <w:t>„T</w:t>
      </w:r>
      <w:r w:rsidRPr="0068109D">
        <w:rPr>
          <w:i/>
          <w:iCs/>
        </w:rPr>
        <w:t>he Economics Driving the Streaming Industr</w:t>
      </w:r>
      <w:r w:rsidR="006760AD">
        <w:rPr>
          <w:i/>
          <w:iCs/>
        </w:rPr>
        <w:t>y</w:t>
      </w:r>
      <w:r w:rsidRPr="0068109D">
        <w:rPr>
          <w:i/>
          <w:iCs/>
        </w:rPr>
        <w:t>”</w:t>
      </w:r>
      <w:r w:rsidR="006760AD">
        <w:t xml:space="preserve"> </w:t>
      </w:r>
      <w:r w:rsidR="006760AD">
        <w:rPr>
          <w:lang w:val="en-US"/>
        </w:rPr>
        <w:t>[Dostęp w dn. 07.12.2023],</w:t>
      </w:r>
      <w:r w:rsidR="006760AD">
        <w:rPr>
          <w:lang w:val="en-US"/>
        </w:rPr>
        <w:tab/>
      </w:r>
      <w:r w:rsidR="006760AD">
        <w:br/>
      </w:r>
      <w:hyperlink r:id="rId57" w:history="1">
        <w:r w:rsidR="006760AD" w:rsidRPr="007374E7">
          <w:rPr>
            <w:rStyle w:val="Hipercze"/>
            <w:lang w:val="en-US"/>
          </w:rPr>
          <w:t>https://econrevie</w:t>
        </w:r>
        <w:r w:rsidR="006760AD" w:rsidRPr="007374E7">
          <w:rPr>
            <w:rStyle w:val="Hipercze"/>
            <w:lang w:val="en-US"/>
          </w:rPr>
          <w:t>w</w:t>
        </w:r>
        <w:r w:rsidR="006760AD" w:rsidRPr="007374E7">
          <w:rPr>
            <w:rStyle w:val="Hipercze"/>
            <w:lang w:val="en-US"/>
          </w:rPr>
          <w:t>.berkeley</w:t>
        </w:r>
        <w:r w:rsidR="006760AD" w:rsidRPr="007374E7">
          <w:rPr>
            <w:rStyle w:val="Hipercze"/>
            <w:lang w:val="en-US"/>
          </w:rPr>
          <w:t>.</w:t>
        </w:r>
        <w:r w:rsidR="006760AD" w:rsidRPr="007374E7">
          <w:rPr>
            <w:rStyle w:val="Hipercze"/>
            <w:lang w:val="en-US"/>
          </w:rPr>
          <w:t>edu/the-economics-driving-the-streaming-industry/</w:t>
        </w:r>
      </w:hyperlink>
    </w:p>
    <w:p w14:paraId="5CE7AC2A" w14:textId="15BFE98E" w:rsidR="007D32F0" w:rsidRPr="007D32F0" w:rsidRDefault="006760AD" w:rsidP="007D32F0">
      <w:pPr>
        <w:pStyle w:val="MjTekst1"/>
        <w:numPr>
          <w:ilvl w:val="0"/>
          <w:numId w:val="10"/>
        </w:numPr>
        <w:ind w:left="567" w:hanging="567"/>
        <w:rPr>
          <w:lang w:val="en-US"/>
        </w:rPr>
      </w:pPr>
      <w:r>
        <w:t xml:space="preserve">Streaming media </w:t>
      </w:r>
      <w:r>
        <w:rPr>
          <w:lang w:val="en-US"/>
        </w:rPr>
        <w:t xml:space="preserve">[Dostęp w dn. 07.12.2023], </w:t>
      </w:r>
      <w:r>
        <w:rPr>
          <w:lang w:val="en-US"/>
        </w:rPr>
        <w:tab/>
      </w:r>
      <w:r>
        <w:rPr>
          <w:lang w:val="en-US"/>
        </w:rPr>
        <w:br/>
      </w:r>
      <w:hyperlink r:id="rId58" w:history="1">
        <w:r w:rsidRPr="007374E7">
          <w:rPr>
            <w:rStyle w:val="Hipercze"/>
            <w:lang w:val="en-US"/>
          </w:rPr>
          <w:t>http</w:t>
        </w:r>
        <w:r w:rsidRPr="007374E7">
          <w:rPr>
            <w:rStyle w:val="Hipercze"/>
            <w:lang w:val="en-US"/>
          </w:rPr>
          <w:t>s</w:t>
        </w:r>
        <w:r w:rsidRPr="007374E7">
          <w:rPr>
            <w:rStyle w:val="Hipercze"/>
            <w:lang w:val="en-US"/>
          </w:rPr>
          <w:t>://en.wikipedia.org/wiki/Streaming_media</w:t>
        </w:r>
      </w:hyperlink>
      <w:r w:rsidR="007D32F0" w:rsidRPr="007D32F0">
        <w:rPr>
          <w:lang w:val="en-US"/>
        </w:rPr>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t xml:space="preserve">Britannica, Kara Rogers, 2023, </w:t>
      </w:r>
      <w:r w:rsidRPr="006760AD">
        <w:rPr>
          <w:i/>
          <w:iCs/>
        </w:rPr>
        <w:t>„livestreaming”</w:t>
      </w:r>
      <w:r w:rsidRPr="006760AD">
        <w:rPr>
          <w:lang w:val="en-US"/>
        </w:rPr>
        <w:t xml:space="preserve"> </w:t>
      </w:r>
      <w:r>
        <w:rPr>
          <w:lang w:val="en-US"/>
        </w:rPr>
        <w:t>[Dostęp w dn. 07.12.2023],</w:t>
      </w:r>
      <w:r>
        <w:rPr>
          <w:lang w:val="en-US"/>
        </w:rPr>
        <w:tab/>
      </w:r>
      <w:r>
        <w:br/>
      </w:r>
      <w:hyperlink r:id="rId59" w:history="1">
        <w:r w:rsidRPr="007374E7">
          <w:rPr>
            <w:rStyle w:val="Hipercze"/>
            <w:lang w:val="en-US"/>
          </w:rPr>
          <w:t>https://w</w:t>
        </w:r>
        <w:r w:rsidRPr="007374E7">
          <w:rPr>
            <w:rStyle w:val="Hipercze"/>
            <w:lang w:val="en-US"/>
          </w:rPr>
          <w:t>w</w:t>
        </w:r>
        <w:r w:rsidRPr="007374E7">
          <w:rPr>
            <w:rStyle w:val="Hipercze"/>
            <w:lang w:val="en-US"/>
          </w:rPr>
          <w:t>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t xml:space="preserve">Statista, 2020, </w:t>
      </w:r>
      <w:r w:rsidRPr="006760AD">
        <w:rPr>
          <w:i/>
          <w:iCs/>
        </w:rPr>
        <w:t>„</w:t>
      </w:r>
      <w:r w:rsidRPr="006760AD">
        <w:rPr>
          <w:i/>
          <w:iCs/>
        </w:rPr>
        <w:t>Preference for watching a movie for the first time at a theater instead of via a streaming service in the United States from November 2018 to June 2020</w:t>
      </w:r>
      <w:r w:rsidRPr="006760AD">
        <w:rPr>
          <w:i/>
          <w:iCs/>
        </w:rPr>
        <w:t>”</w:t>
      </w:r>
      <w:r>
        <w:t xml:space="preserve"> </w:t>
      </w:r>
      <w:r>
        <w:rPr>
          <w:lang w:val="en-US"/>
        </w:rPr>
        <w:t>[Dostęp w dn. 07.12.2023],</w:t>
      </w:r>
      <w:r>
        <w:rPr>
          <w:lang w:val="en-US"/>
        </w:rPr>
        <w:tab/>
      </w:r>
      <w:r>
        <w:rPr>
          <w:lang w:val="en-US"/>
        </w:rPr>
        <w:br/>
      </w:r>
      <w:hyperlink r:id="rId60" w:history="1">
        <w:r w:rsidRPr="007374E7">
          <w:rPr>
            <w:rStyle w:val="Hipercze"/>
            <w:lang w:val="en-US"/>
          </w:rPr>
          <w:t>http</w:t>
        </w:r>
        <w:r w:rsidRPr="007374E7">
          <w:rPr>
            <w:rStyle w:val="Hipercze"/>
            <w:lang w:val="en-US"/>
          </w:rPr>
          <w:t>s</w:t>
        </w:r>
        <w:r w:rsidRPr="007374E7">
          <w:rPr>
            <w:rStyle w:val="Hipercze"/>
            <w:lang w:val="en-US"/>
          </w:rPr>
          <w:t>://www.statista.com/statistics/947757/theaters-streaming-watching-movies/</w:t>
        </w:r>
      </w:hyperlink>
    </w:p>
    <w:p w14:paraId="42171ECA" w14:textId="662F5D35" w:rsidR="00E751FC" w:rsidRDefault="006760AD" w:rsidP="00E751FC">
      <w:pPr>
        <w:pStyle w:val="MjTekst1"/>
        <w:numPr>
          <w:ilvl w:val="0"/>
          <w:numId w:val="10"/>
        </w:numPr>
        <w:ind w:left="567" w:hanging="567"/>
        <w:rPr>
          <w:lang w:val="en-US"/>
        </w:rPr>
      </w:pPr>
      <w:r>
        <w:t xml:space="preserve">Nielsen, 2023, </w:t>
      </w:r>
      <w:r w:rsidRPr="006760AD">
        <w:rPr>
          <w:i/>
          <w:iCs/>
        </w:rPr>
        <w:t>„</w:t>
      </w:r>
      <w:r w:rsidRPr="006760AD">
        <w:rPr>
          <w:i/>
          <w:iCs/>
        </w:rPr>
        <w:t>Streaming zdobył rekordowe 38,7% całkowitego wykorzystania telewizji w lipcu, a nabyte tytuły wyprzedziły nowe oryginały</w:t>
      </w:r>
      <w:r w:rsidRPr="006760AD">
        <w:rPr>
          <w:i/>
          <w:iCs/>
        </w:rPr>
        <w:t>”</w:t>
      </w:r>
      <w:r>
        <w:t xml:space="preserve"> </w:t>
      </w:r>
      <w:r>
        <w:rPr>
          <w:lang w:val="en-US"/>
        </w:rPr>
        <w:t xml:space="preserve">[Dostęp w dn. 07.12.2023], </w:t>
      </w:r>
      <w:r>
        <w:rPr>
          <w:lang w:val="en-US"/>
        </w:rPr>
        <w:tab/>
      </w:r>
      <w:r>
        <w:rPr>
          <w:lang w:val="en-US"/>
        </w:rPr>
        <w:br/>
      </w:r>
      <w:hyperlink r:id="rId61" w:history="1">
        <w:r w:rsidRPr="007374E7">
          <w:rPr>
            <w:rStyle w:val="Hipercze"/>
            <w:lang w:val="en-US"/>
          </w:rPr>
          <w:t>https://www</w:t>
        </w:r>
        <w:r w:rsidRPr="007374E7">
          <w:rPr>
            <w:rStyle w:val="Hipercze"/>
            <w:lang w:val="en-US"/>
          </w:rPr>
          <w:t>.</w:t>
        </w:r>
        <w:r w:rsidRPr="007374E7">
          <w:rPr>
            <w:rStyle w:val="Hipercze"/>
            <w:lang w:val="en-US"/>
          </w:rPr>
          <w:t>nielsen.com/pl/insights/2023/streaming-grabs-a-record-38-7-of-total-tv-usage-in-july-with-acquired-titles-outpacing-new-originals/</w:t>
        </w:r>
      </w:hyperlink>
    </w:p>
    <w:p w14:paraId="65334C25" w14:textId="0CB8189B" w:rsidR="00DD29D3" w:rsidRDefault="006760AD" w:rsidP="00E751FC">
      <w:pPr>
        <w:pStyle w:val="MjTekst1"/>
        <w:numPr>
          <w:ilvl w:val="0"/>
          <w:numId w:val="10"/>
        </w:numPr>
        <w:ind w:left="567" w:hanging="567"/>
        <w:rPr>
          <w:lang w:val="en-US"/>
        </w:rPr>
      </w:pPr>
      <w:r>
        <w:lastRenderedPageBreak/>
        <w:t xml:space="preserve">PWC, 2020, </w:t>
      </w:r>
      <w:r w:rsidRPr="006760AD">
        <w:rPr>
          <w:i/>
          <w:iCs/>
        </w:rPr>
        <w:t>„</w:t>
      </w:r>
      <w:r w:rsidRPr="006760AD">
        <w:rPr>
          <w:i/>
          <w:iCs/>
        </w:rPr>
        <w:t>After a boom year in video streaming, what comes next?</w:t>
      </w:r>
      <w:r w:rsidRPr="006760AD">
        <w:rPr>
          <w:i/>
          <w:iCs/>
        </w:rPr>
        <w:t>”</w:t>
      </w:r>
      <w:r>
        <w:t xml:space="preserve"> </w:t>
      </w:r>
      <w:r w:rsidRPr="006760AD">
        <w:t xml:space="preserve">[Dostęp w dn. 07.12.2023], </w:t>
      </w:r>
      <w:r>
        <w:tab/>
      </w:r>
      <w:r>
        <w:br/>
      </w:r>
      <w:hyperlink r:id="rId62" w:history="1">
        <w:r w:rsidRPr="007374E7">
          <w:rPr>
            <w:rStyle w:val="Hipercze"/>
            <w:lang w:val="en-US"/>
          </w:rPr>
          <w:t>https://ww</w:t>
        </w:r>
        <w:r w:rsidRPr="007374E7">
          <w:rPr>
            <w:rStyle w:val="Hipercze"/>
            <w:lang w:val="en-US"/>
          </w:rPr>
          <w:t>w</w:t>
        </w:r>
        <w:r w:rsidRPr="007374E7">
          <w:rPr>
            <w:rStyle w:val="Hipercze"/>
            <w:lang w:val="en-US"/>
          </w:rPr>
          <w:t>.p</w:t>
        </w:r>
        <w:r w:rsidRPr="007374E7">
          <w:rPr>
            <w:rStyle w:val="Hipercze"/>
            <w:lang w:val="en-US"/>
          </w:rPr>
          <w:t>w</w:t>
        </w:r>
        <w:r w:rsidRPr="007374E7">
          <w:rPr>
            <w:rStyle w:val="Hipercze"/>
            <w:lang w:val="en-US"/>
          </w:rPr>
          <w:t>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t xml:space="preserve">KPMG, Michelle Wroan, </w:t>
      </w:r>
      <w:r w:rsidR="00A51700">
        <w:t xml:space="preserve">2021, </w:t>
      </w:r>
      <w:r w:rsidR="00A51700" w:rsidRPr="00A51700">
        <w:rPr>
          <w:i/>
          <w:iCs/>
        </w:rPr>
        <w:t>„</w:t>
      </w:r>
      <w:r w:rsidR="00A51700" w:rsidRPr="00A51700">
        <w:rPr>
          <w:i/>
          <w:iCs/>
        </w:rPr>
        <w:t>What consumers want from streaming services</w:t>
      </w:r>
      <w:r w:rsidR="00A51700" w:rsidRPr="00A51700">
        <w:rPr>
          <w:i/>
          <w:iCs/>
        </w:rPr>
        <w:t>”</w:t>
      </w:r>
      <w:r w:rsidR="00A51700">
        <w:rPr>
          <w:lang w:val="en-US"/>
        </w:rPr>
        <w:t xml:space="preserve"> </w:t>
      </w:r>
      <w:r w:rsidR="00A51700">
        <w:rPr>
          <w:lang w:val="en-US"/>
        </w:rPr>
        <w:t xml:space="preserve">[Dostęp w dn. 07.12.2023], </w:t>
      </w:r>
      <w:r w:rsidR="00A51700">
        <w:rPr>
          <w:lang w:val="en-US"/>
        </w:rPr>
        <w:tab/>
      </w:r>
      <w:r w:rsidR="00A51700">
        <w:rPr>
          <w:lang w:val="en-US"/>
        </w:rPr>
        <w:br/>
      </w:r>
      <w:hyperlink r:id="rId63" w:history="1">
        <w:r w:rsidR="00A51700" w:rsidRPr="007374E7">
          <w:rPr>
            <w:rStyle w:val="Hipercze"/>
            <w:lang w:val="en-US"/>
          </w:rPr>
          <w:t>https://in</w:t>
        </w:r>
        <w:r w:rsidR="00A51700" w:rsidRPr="007374E7">
          <w:rPr>
            <w:rStyle w:val="Hipercze"/>
            <w:lang w:val="en-US"/>
          </w:rPr>
          <w:t>f</w:t>
        </w:r>
        <w:r w:rsidR="00A51700" w:rsidRPr="007374E7">
          <w:rPr>
            <w:rStyle w:val="Hipercze"/>
            <w:lang w:val="en-US"/>
          </w:rPr>
          <w:t>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Default="00A51700" w:rsidP="001F661E">
      <w:pPr>
        <w:pStyle w:val="MjTekst1"/>
        <w:numPr>
          <w:ilvl w:val="0"/>
          <w:numId w:val="10"/>
        </w:numPr>
        <w:ind w:left="567" w:hanging="567"/>
      </w:pPr>
      <w:r>
        <w:t>GeeksforGeeks, 2021, „</w:t>
      </w:r>
      <w:r w:rsidRPr="00A51700">
        <w:t>Firebase – Introduction</w:t>
      </w:r>
      <w:r>
        <w:t xml:space="preserve">” </w:t>
      </w:r>
      <w:r>
        <w:rPr>
          <w:lang w:val="en-US"/>
        </w:rPr>
        <w:t xml:space="preserve">[Dostęp w dn. 07.12.2023], </w:t>
      </w:r>
      <w:r>
        <w:rPr>
          <w:lang w:val="en-US"/>
        </w:rPr>
        <w:tab/>
      </w:r>
      <w:r>
        <w:rPr>
          <w:lang w:val="en-US"/>
        </w:rPr>
        <w:br/>
      </w:r>
      <w:hyperlink r:id="rId64" w:history="1">
        <w:r w:rsidRPr="007374E7">
          <w:rPr>
            <w:rStyle w:val="Hipercze"/>
          </w:rPr>
          <w:t>https://www.g</w:t>
        </w:r>
        <w:r w:rsidRPr="007374E7">
          <w:rPr>
            <w:rStyle w:val="Hipercze"/>
          </w:rPr>
          <w:t>e</w:t>
        </w:r>
        <w:r w:rsidRPr="007374E7">
          <w:rPr>
            <w:rStyle w:val="Hipercze"/>
          </w:rPr>
          <w:t>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r w:rsidRPr="00A51700">
        <w:t>Firebase Realtime Database</w:t>
      </w:r>
      <w:r>
        <w:t xml:space="preserve"> </w:t>
      </w:r>
      <w:r>
        <w:rPr>
          <w:lang w:val="en-US"/>
        </w:rPr>
        <w:t xml:space="preserve">[Dostęp w dn. 07.12.2023], </w:t>
      </w:r>
      <w:r>
        <w:rPr>
          <w:lang w:val="en-US"/>
        </w:rPr>
        <w:tab/>
      </w:r>
      <w:r>
        <w:rPr>
          <w:lang w:val="en-US"/>
        </w:rPr>
        <w:br/>
      </w:r>
      <w:hyperlink r:id="rId65" w:history="1">
        <w:r w:rsidRPr="007374E7">
          <w:rPr>
            <w:rStyle w:val="Hipercze"/>
          </w:rPr>
          <w:t>https://fireb</w:t>
        </w:r>
        <w:r w:rsidRPr="007374E7">
          <w:rPr>
            <w:rStyle w:val="Hipercze"/>
          </w:rPr>
          <w:t>a</w:t>
        </w:r>
        <w:r w:rsidRPr="007374E7">
          <w:rPr>
            <w:rStyle w:val="Hipercze"/>
          </w:rPr>
          <w:t>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r w:rsidRPr="00A51700">
        <w:t xml:space="preserve">Cloud Storage for Firebase </w:t>
      </w:r>
      <w:r>
        <w:rPr>
          <w:lang w:val="en-US"/>
        </w:rPr>
        <w:t xml:space="preserve">[Dostęp w dn. 07.12.2023], </w:t>
      </w:r>
      <w:r>
        <w:rPr>
          <w:lang w:val="en-US"/>
        </w:rPr>
        <w:tab/>
      </w:r>
      <w:r>
        <w:rPr>
          <w:lang w:val="en-US"/>
        </w:rPr>
        <w:br/>
      </w:r>
      <w:hyperlink r:id="rId66" w:history="1">
        <w:r w:rsidR="00FC22C4" w:rsidRPr="00B255F3">
          <w:rPr>
            <w:rStyle w:val="Hipercze"/>
          </w:rPr>
          <w:t>https://firebase.google</w:t>
        </w:r>
        <w:r w:rsidR="00FC22C4" w:rsidRPr="00B255F3">
          <w:rPr>
            <w:rStyle w:val="Hipercze"/>
          </w:rPr>
          <w:t>.</w:t>
        </w:r>
        <w:r w:rsidR="00FC22C4" w:rsidRPr="00B255F3">
          <w:rPr>
            <w:rStyle w:val="Hipercze"/>
          </w:rPr>
          <w:t>com/docs/storage?hl=pl</w:t>
        </w:r>
      </w:hyperlink>
    </w:p>
    <w:p w14:paraId="1F6C259E" w14:textId="61184F4D" w:rsidR="00273C99" w:rsidRDefault="00A51700" w:rsidP="00273C99">
      <w:pPr>
        <w:pStyle w:val="MjTekst1"/>
        <w:numPr>
          <w:ilvl w:val="0"/>
          <w:numId w:val="10"/>
        </w:numPr>
        <w:ind w:left="567" w:hanging="567"/>
        <w:rPr>
          <w:rStyle w:val="Hipercze"/>
          <w:color w:val="auto"/>
          <w:u w:val="none"/>
        </w:rPr>
      </w:pPr>
      <w:r w:rsidRPr="00A51700">
        <w:t>Christ University, Bangalore</w:t>
      </w:r>
      <w:r>
        <w:t xml:space="preserve">, </w:t>
      </w:r>
      <w:r w:rsidRPr="00A51700">
        <w:t>Shayan Bagchi</w:t>
      </w:r>
      <w:r>
        <w:t xml:space="preserve">, 2022, </w:t>
      </w:r>
      <w:r w:rsidRPr="00A51700">
        <w:rPr>
          <w:i/>
          <w:iCs/>
        </w:rPr>
        <w:t>„F</w:t>
      </w:r>
      <w:r w:rsidRPr="00A51700">
        <w:rPr>
          <w:i/>
          <w:iCs/>
        </w:rPr>
        <w:t>irebase-A Cloud Hosted NoSQL Database</w:t>
      </w:r>
      <w:r w:rsidRPr="00A51700">
        <w:rPr>
          <w:i/>
          <w:iCs/>
        </w:rPr>
        <w:t>”</w:t>
      </w:r>
      <w:r>
        <w:t xml:space="preserve"> </w:t>
      </w:r>
      <w:r>
        <w:rPr>
          <w:lang w:val="en-US"/>
        </w:rPr>
        <w:t>[Dostęp w dn. 07.12.2023],</w:t>
      </w:r>
      <w:r>
        <w:rPr>
          <w:lang w:val="en-US"/>
        </w:rPr>
        <w:tab/>
      </w:r>
      <w:r>
        <w:br/>
      </w:r>
      <w:hyperlink r:id="rId67" w:history="1">
        <w:r w:rsidRPr="007374E7">
          <w:rPr>
            <w:rStyle w:val="Hipercze"/>
          </w:rPr>
          <w:t>https://www.r</w:t>
        </w:r>
        <w:r w:rsidRPr="007374E7">
          <w:rPr>
            <w:rStyle w:val="Hipercze"/>
          </w:rPr>
          <w:t>e</w:t>
        </w:r>
        <w:r w:rsidRPr="007374E7">
          <w:rPr>
            <w:rStyle w:val="Hipercze"/>
          </w:rPr>
          <w:t>searchgate.ne</w:t>
        </w:r>
        <w:r w:rsidRPr="007374E7">
          <w:rPr>
            <w:rStyle w:val="Hipercze"/>
          </w:rPr>
          <w:t>t</w:t>
        </w:r>
        <w:r w:rsidRPr="007374E7">
          <w:rPr>
            <w:rStyle w:val="Hipercze"/>
          </w:rPr>
          <w:t>/publication/364340379_Firebase-A_Cloud_Hosted_NoSQL_Database</w:t>
        </w:r>
      </w:hyperlink>
    </w:p>
    <w:p w14:paraId="077EFB9D" w14:textId="1DCDAF2A" w:rsidR="00273C99" w:rsidRDefault="00A51700" w:rsidP="00273C99">
      <w:pPr>
        <w:pStyle w:val="MjTekst1"/>
        <w:numPr>
          <w:ilvl w:val="0"/>
          <w:numId w:val="10"/>
        </w:numPr>
        <w:ind w:left="567" w:hanging="567"/>
        <w:rPr>
          <w:rStyle w:val="Hipercze"/>
          <w:color w:val="auto"/>
          <w:u w:val="none"/>
        </w:rPr>
      </w:pPr>
      <w:r w:rsidRPr="00A51700">
        <w:t xml:space="preserve">IJRASET, </w:t>
      </w:r>
      <w:r w:rsidRPr="00A51700">
        <w:t>Prachi R. Saraf, Sakshi M. Jadhao, Saurabh J. Wanjari, Shital G. Kolwate, Prof. Ankush D. Patil</w:t>
      </w:r>
      <w:r>
        <w:t>, 2022,</w:t>
      </w:r>
      <w:r>
        <w:t xml:space="preserve"> </w:t>
      </w:r>
      <w:r w:rsidRPr="00A51700">
        <w:rPr>
          <w:i/>
          <w:iCs/>
        </w:rPr>
        <w:t>„</w:t>
      </w:r>
      <w:r w:rsidRPr="00A51700">
        <w:rPr>
          <w:i/>
          <w:iCs/>
        </w:rPr>
        <w:t>A Review on Firebase (Backend as A Service) for Mobile Application Development</w:t>
      </w:r>
      <w:r w:rsidRPr="00A51700">
        <w:rPr>
          <w:i/>
          <w:iCs/>
        </w:rPr>
        <w:t>”</w:t>
      </w:r>
      <w:r>
        <w:t xml:space="preserve"> </w:t>
      </w:r>
      <w:r>
        <w:rPr>
          <w:lang w:val="en-US"/>
        </w:rPr>
        <w:t>[Dostęp w dn. 07.12.2023]</w:t>
      </w:r>
      <w:r>
        <w:rPr>
          <w:lang w:val="en-US"/>
        </w:rPr>
        <w:t xml:space="preserve">, </w:t>
      </w:r>
      <w:r>
        <w:rPr>
          <w:lang w:val="en-US"/>
        </w:rPr>
        <w:tab/>
      </w:r>
      <w:r>
        <w:rPr>
          <w:lang w:val="en-US"/>
        </w:rPr>
        <w:br/>
      </w:r>
      <w:hyperlink r:id="rId68" w:history="1">
        <w:r w:rsidRPr="007374E7">
          <w:rPr>
            <w:rStyle w:val="Hipercze"/>
          </w:rPr>
          <w:t>https://www</w:t>
        </w:r>
        <w:r w:rsidRPr="007374E7">
          <w:rPr>
            <w:rStyle w:val="Hipercze"/>
          </w:rPr>
          <w:t>.</w:t>
        </w:r>
        <w:r w:rsidRPr="007374E7">
          <w:rPr>
            <w:rStyle w:val="Hipercze"/>
          </w:rPr>
          <w:t>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(Flutter + Dart)</w:t>
      </w:r>
    </w:p>
    <w:p w14:paraId="35D13DD5" w14:textId="33BB9308" w:rsidR="0092229A" w:rsidRDefault="00A51700" w:rsidP="0092229A">
      <w:pPr>
        <w:pStyle w:val="MjTekst1"/>
        <w:numPr>
          <w:ilvl w:val="0"/>
          <w:numId w:val="10"/>
        </w:numPr>
        <w:ind w:left="567" w:hanging="567"/>
      </w:pPr>
      <w:r>
        <w:t xml:space="preserve">Dokumentacja Flutterflow </w:t>
      </w:r>
      <w:r>
        <w:rPr>
          <w:lang w:val="en-US"/>
        </w:rPr>
        <w:t>[Dostęp w dn. 07.12.2023],</w:t>
      </w:r>
      <w:r>
        <w:rPr>
          <w:lang w:val="en-US"/>
        </w:rPr>
        <w:tab/>
      </w:r>
      <w:r>
        <w:rPr>
          <w:lang w:val="en-US"/>
        </w:rPr>
        <w:br/>
      </w:r>
      <w:hyperlink r:id="rId69" w:history="1">
        <w:r w:rsidRPr="007374E7">
          <w:rPr>
            <w:rStyle w:val="Hipercze"/>
          </w:rPr>
          <w:t>https://docs.f</w:t>
        </w:r>
        <w:r w:rsidRPr="007374E7">
          <w:rPr>
            <w:rStyle w:val="Hipercze"/>
          </w:rPr>
          <w:t>l</w:t>
        </w:r>
        <w:r w:rsidRPr="007374E7">
          <w:rPr>
            <w:rStyle w:val="Hipercze"/>
          </w:rPr>
          <w:t>utterflow.io/</w:t>
        </w:r>
      </w:hyperlink>
    </w:p>
    <w:p w14:paraId="373DDEC9" w14:textId="4216D0D7" w:rsidR="0092229A" w:rsidRDefault="00A51700" w:rsidP="0092229A">
      <w:pPr>
        <w:pStyle w:val="MjTekst1"/>
        <w:numPr>
          <w:ilvl w:val="0"/>
          <w:numId w:val="10"/>
        </w:numPr>
        <w:ind w:left="567" w:hanging="567"/>
      </w:pPr>
      <w:r>
        <w:t xml:space="preserve">Google, Dokumentacja Flutter </w:t>
      </w:r>
      <w:r>
        <w:rPr>
          <w:lang w:val="en-US"/>
        </w:rPr>
        <w:t>[Dostęp w dn. 07.12.2023],</w:t>
      </w:r>
      <w:r>
        <w:rPr>
          <w:lang w:val="en-US"/>
        </w:rPr>
        <w:tab/>
      </w:r>
      <w:r>
        <w:rPr>
          <w:lang w:val="en-US"/>
        </w:rPr>
        <w:br/>
      </w:r>
      <w:hyperlink r:id="rId70"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r>
        <w:t xml:space="preserve">Dart </w:t>
      </w:r>
      <w:r>
        <w:rPr>
          <w:lang w:val="en-US"/>
        </w:rPr>
        <w:t>[Dostęp w dn. 07.12.2023],</w:t>
      </w:r>
      <w:r>
        <w:rPr>
          <w:lang w:val="en-US"/>
        </w:rPr>
        <w:tab/>
      </w:r>
      <w:r>
        <w:rPr>
          <w:lang w:val="en-US"/>
        </w:rPr>
        <w:br/>
      </w:r>
      <w:hyperlink r:id="rId71"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w:t>
      </w:r>
      <w:r w:rsidR="004D114A" w:rsidRPr="004D114A">
        <w:rPr>
          <w:i/>
          <w:iCs/>
          <w:lang w:val="en-US"/>
        </w:rPr>
        <w:t>Flutter and Dart: Up and Running: Build native apps for both iOS and Android using a single codebase</w:t>
      </w:r>
      <w:r w:rsidR="004D114A" w:rsidRPr="004D114A">
        <w:rPr>
          <w:i/>
          <w:iCs/>
          <w:lang w:val="en-US"/>
        </w:rPr>
        <w:t>”</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92229A" w:rsidRDefault="004D114A" w:rsidP="0092229A">
      <w:pPr>
        <w:pStyle w:val="MjTekst1"/>
        <w:numPr>
          <w:ilvl w:val="0"/>
          <w:numId w:val="10"/>
        </w:numPr>
        <w:ind w:left="567" w:hanging="567"/>
        <w:rPr>
          <w:rStyle w:val="Hipercze"/>
          <w:color w:val="auto"/>
          <w:u w:val="none"/>
        </w:rPr>
      </w:pPr>
      <w:r w:rsidRPr="004D114A">
        <w:t>Ben Kopf</w:t>
      </w:r>
      <w:r>
        <w:t xml:space="preserve">, 2018, </w:t>
      </w:r>
      <w:r w:rsidRPr="004D114A">
        <w:rPr>
          <w:i/>
          <w:iCs/>
        </w:rPr>
        <w:t>„</w:t>
      </w:r>
      <w:r w:rsidRPr="004D114A">
        <w:rPr>
          <w:i/>
          <w:iCs/>
        </w:rPr>
        <w:t>The Power of Figma as a Design Tool</w:t>
      </w:r>
      <w:r w:rsidRPr="004D114A">
        <w:rPr>
          <w:i/>
          <w:iCs/>
        </w:rPr>
        <w:t>”</w:t>
      </w:r>
      <w:r>
        <w:t xml:space="preserve"> </w:t>
      </w:r>
      <w:r>
        <w:rPr>
          <w:lang w:val="en-US"/>
        </w:rPr>
        <w:t>[Dostęp w dn. 07.12.2023],</w:t>
      </w:r>
      <w:r>
        <w:rPr>
          <w:lang w:val="en-US"/>
        </w:rPr>
        <w:t xml:space="preserve"> </w:t>
      </w:r>
      <w:r>
        <w:rPr>
          <w:lang w:val="en-US"/>
        </w:rPr>
        <w:br/>
      </w:r>
      <w:hyperlink r:id="rId72" w:history="1">
        <w:r w:rsidRPr="007374E7">
          <w:rPr>
            <w:rStyle w:val="Hipercze"/>
          </w:rPr>
          <w:t>https://w</w:t>
        </w:r>
        <w:r w:rsidRPr="007374E7">
          <w:rPr>
            <w:rStyle w:val="Hipercze"/>
          </w:rPr>
          <w:t>w</w:t>
        </w:r>
        <w:r w:rsidRPr="007374E7">
          <w:rPr>
            <w:rStyle w:val="Hipercze"/>
          </w:rPr>
          <w:t>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Figma </w:t>
      </w:r>
      <w:r>
        <w:rPr>
          <w:lang w:val="en-US"/>
        </w:rPr>
        <w:t>[Dostęp w dn. 07.12.2023],</w:t>
      </w:r>
      <w:r>
        <w:rPr>
          <w:lang w:val="en-US"/>
        </w:rPr>
        <w:tab/>
      </w:r>
      <w:r>
        <w:rPr>
          <w:lang w:val="en-US"/>
        </w:rPr>
        <w:br/>
      </w:r>
      <w:hyperlink r:id="rId73" w:history="1">
        <w:r w:rsidRPr="007374E7">
          <w:rPr>
            <w:rStyle w:val="Hipercze"/>
          </w:rPr>
          <w:t>https://www.figm</w:t>
        </w:r>
        <w:r w:rsidRPr="007374E7">
          <w:rPr>
            <w:rStyle w:val="Hipercze"/>
          </w:rPr>
          <w:t>a</w:t>
        </w:r>
        <w:r w:rsidRPr="007374E7">
          <w:rPr>
            <w:rStyle w:val="Hipercze"/>
          </w:rPr>
          <w:t>.com/resource-library/</w:t>
        </w:r>
      </w:hyperlink>
    </w:p>
    <w:p w14:paraId="1161C3DD" w14:textId="5696948D" w:rsidR="00273C99" w:rsidRDefault="00000000" w:rsidP="00273C99">
      <w:pPr>
        <w:pStyle w:val="MjTekst1"/>
        <w:numPr>
          <w:ilvl w:val="0"/>
          <w:numId w:val="10"/>
        </w:numPr>
        <w:ind w:left="567" w:hanging="567"/>
      </w:pPr>
      <w:hyperlink r:id="rId74" w:history="1">
        <w:r w:rsidR="00273C99" w:rsidRPr="00E061E2">
          <w:rPr>
            <w:rStyle w:val="Hipercze"/>
          </w:rPr>
          <w:t>https:/</w:t>
        </w:r>
        <w:r w:rsidR="00273C99" w:rsidRPr="00E061E2">
          <w:rPr>
            <w:rStyle w:val="Hipercze"/>
          </w:rPr>
          <w:t>/</w:t>
        </w:r>
        <w:r w:rsidR="00273C99" w:rsidRPr="00E061E2">
          <w:rPr>
            <w:rStyle w:val="Hipercze"/>
          </w:rPr>
          <w:t>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75" w:history="1">
        <w:r w:rsidR="00273C99" w:rsidRPr="00E061E2">
          <w:rPr>
            <w:rStyle w:val="Hipercze"/>
          </w:rPr>
          <w:t>https://en.wikipedia.org/wiki/Diagrams.net</w:t>
        </w:r>
      </w:hyperlink>
    </w:p>
    <w:p w14:paraId="033CA518" w14:textId="3C3D0E71" w:rsidR="00D66EF0" w:rsidRDefault="00D66EF0" w:rsidP="00273C99">
      <w:pPr>
        <w:pStyle w:val="MjTekst1"/>
        <w:numPr>
          <w:ilvl w:val="0"/>
          <w:numId w:val="10"/>
        </w:numPr>
        <w:ind w:left="567" w:hanging="567"/>
        <w:rPr>
          <w:rStyle w:val="Hipercze"/>
          <w:color w:val="auto"/>
          <w:u w:val="none"/>
        </w:rPr>
      </w:pPr>
      <w:r w:rsidRPr="00D66EF0">
        <w:rPr>
          <w:rStyle w:val="Hipercze"/>
          <w:color w:val="auto"/>
          <w:u w:val="none"/>
        </w:rPr>
        <w:t>UML 2.0 in a nutshell</w:t>
      </w:r>
      <w:r w:rsidR="00DC518C">
        <w:rPr>
          <w:rStyle w:val="Hipercze"/>
          <w:color w:val="auto"/>
          <w:u w:val="none"/>
        </w:rPr>
        <w:t xml:space="preserve"> by</w:t>
      </w:r>
      <w:r w:rsidR="00DC518C" w:rsidRPr="00DC518C">
        <w:t xml:space="preserve"> </w:t>
      </w:r>
      <w:r w:rsidR="00DC518C" w:rsidRPr="00DC518C">
        <w:rPr>
          <w:rStyle w:val="Hipercze"/>
          <w:color w:val="auto"/>
          <w:u w:val="none"/>
        </w:rPr>
        <w:t>Thenar Thenar</w:t>
      </w:r>
      <w:r w:rsidR="00DC518C">
        <w:rPr>
          <w:rStyle w:val="Hipercze"/>
          <w:color w:val="auto"/>
          <w:u w:val="none"/>
        </w:rPr>
        <w:t xml:space="preserve"> </w:t>
      </w:r>
    </w:p>
    <w:p w14:paraId="7D4FB24D" w14:textId="3AC7E8C1" w:rsidR="00AD4A8B" w:rsidRPr="00885FFA" w:rsidRDefault="00000000" w:rsidP="00273C99">
      <w:pPr>
        <w:pStyle w:val="MjTekst1"/>
        <w:numPr>
          <w:ilvl w:val="0"/>
          <w:numId w:val="10"/>
        </w:numPr>
        <w:ind w:left="567" w:hanging="567"/>
        <w:rPr>
          <w:rStyle w:val="Hipercze"/>
          <w:color w:val="auto"/>
          <w:u w:val="none"/>
        </w:rPr>
      </w:pPr>
      <w:hyperlink r:id="rId76" w:history="1">
        <w:r w:rsidR="00AD4A8B" w:rsidRPr="003032FA">
          <w:rPr>
            <w:rStyle w:val="Hipercze"/>
          </w:rPr>
          <w:t>https://www.is.umk.pl/~grochu/wiki/doku.php?id=zajecia:npr_2015_1:wyklad:architektura_uml</w:t>
        </w:r>
      </w:hyperlink>
    </w:p>
    <w:p w14:paraId="5196D929" w14:textId="6CAAFEA3" w:rsidR="0092229A" w:rsidRDefault="00000000" w:rsidP="00BC263E">
      <w:pPr>
        <w:pStyle w:val="MjTekst1"/>
        <w:numPr>
          <w:ilvl w:val="0"/>
          <w:numId w:val="10"/>
        </w:numPr>
        <w:ind w:left="567" w:hanging="567"/>
      </w:pPr>
      <w:hyperlink r:id="rId77" w:history="1">
        <w:r w:rsidR="00885FFA" w:rsidRPr="005011F7">
          <w:rPr>
            <w:rStyle w:val="Hipercze"/>
          </w:rPr>
          <w:t>https://appmaster.io/pl/blog/architektura-aplikacji-mobilnych-w-2022-roku-zbuduj-swoja-aplikacje-mobilna</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78" w:history="1">
        <w:r w:rsidR="00A417E7" w:rsidRPr="008B7876">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3DFC4BD3" w:rsidR="0092229A" w:rsidRDefault="00000000" w:rsidP="0092229A">
      <w:pPr>
        <w:pStyle w:val="MjTekst1"/>
        <w:numPr>
          <w:ilvl w:val="0"/>
          <w:numId w:val="10"/>
        </w:numPr>
        <w:ind w:left="567" w:hanging="567"/>
      </w:pPr>
      <w:hyperlink r:id="rId79"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80"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81" w:history="1">
        <w:r w:rsidR="0092229A" w:rsidRPr="00E061E2">
          <w:rPr>
            <w:rStyle w:val="Hipercze"/>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2B06194D" w:rsidR="0092229A" w:rsidRDefault="00000000" w:rsidP="001F661E">
      <w:pPr>
        <w:pStyle w:val="MjTekst1"/>
        <w:numPr>
          <w:ilvl w:val="0"/>
          <w:numId w:val="10"/>
        </w:numPr>
        <w:ind w:left="567" w:hanging="567"/>
      </w:pPr>
      <w:hyperlink r:id="rId82"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83" w:history="1">
        <w:r w:rsidR="00273C99" w:rsidRPr="00E061E2">
          <w:rPr>
            <w:rStyle w:val="Hipercze"/>
          </w:rPr>
          <w:t>https://pl.wikipedia.org/wiki/Multikino</w:t>
        </w:r>
      </w:hyperlink>
    </w:p>
    <w:p w14:paraId="7E6F8641" w14:textId="177E5B42" w:rsidR="008D79A4" w:rsidRPr="00BC263E" w:rsidRDefault="0092229A" w:rsidP="00BC263E">
      <w:pPr>
        <w:pStyle w:val="MjTekst1"/>
        <w:ind w:firstLine="0"/>
        <w:rPr>
          <w:color w:val="FF0000"/>
        </w:rPr>
      </w:pPr>
      <w:r w:rsidRPr="00BC263E">
        <w:rPr>
          <w:color w:val="FF0000"/>
        </w:rPr>
        <w:t>MESSENGER</w:t>
      </w:r>
    </w:p>
    <w:p w14:paraId="12FA833A" w14:textId="45BCB765" w:rsidR="0092229A" w:rsidRDefault="00000000" w:rsidP="001F661E">
      <w:pPr>
        <w:pStyle w:val="MjTekst1"/>
        <w:numPr>
          <w:ilvl w:val="0"/>
          <w:numId w:val="10"/>
        </w:numPr>
        <w:ind w:left="567" w:hanging="567"/>
      </w:pPr>
      <w:hyperlink r:id="rId84" w:history="1">
        <w:r w:rsidR="008D79A4" w:rsidRPr="00E061E2">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034E6C75" w:rsidR="00760298" w:rsidRDefault="00000000" w:rsidP="001F661E">
      <w:pPr>
        <w:pStyle w:val="MjTekst1"/>
        <w:numPr>
          <w:ilvl w:val="0"/>
          <w:numId w:val="10"/>
        </w:numPr>
        <w:ind w:left="567" w:hanging="567"/>
      </w:pPr>
      <w:hyperlink r:id="rId85"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86" w:history="1">
        <w:r w:rsidR="00797F16" w:rsidRPr="00E061E2">
          <w:rPr>
            <w:rStyle w:val="Hipercze"/>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87"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88" w:history="1">
        <w:r w:rsidRPr="00E061E2">
          <w:rPr>
            <w:rStyle w:val="Hipercze"/>
            <w:lang w:val="en-US"/>
          </w:rPr>
          <w:t>https://apps.dtic.mil/sti/tr/pdf/ADA579730.pdf</w:t>
        </w:r>
      </w:hyperlink>
    </w:p>
    <w:p w14:paraId="7243DEBD" w14:textId="4CEEA786" w:rsidR="006F66D3" w:rsidRDefault="00BC263E" w:rsidP="007D32F0">
      <w:pPr>
        <w:pStyle w:val="MjTekst1"/>
        <w:numPr>
          <w:ilvl w:val="0"/>
          <w:numId w:val="10"/>
        </w:numPr>
        <w:ind w:left="567" w:hanging="567"/>
        <w:rPr>
          <w:lang w:val="en-US"/>
        </w:rPr>
      </w:pPr>
      <w:hyperlink r:id="rId89" w:history="1">
        <w:r w:rsidRPr="007374E7">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6796A278" w:rsidR="00BC263E" w:rsidRDefault="00BC263E" w:rsidP="00BC263E">
      <w:pPr>
        <w:pStyle w:val="Akapitzlist"/>
        <w:numPr>
          <w:ilvl w:val="0"/>
          <w:numId w:val="10"/>
        </w:numPr>
        <w:ind w:left="567" w:hanging="567"/>
        <w:rPr>
          <w:rFonts w:ascii="Times New Roman" w:eastAsia="Times New Roman" w:hAnsi="Times New Roman" w:cs="Times New Roman"/>
          <w:sz w:val="24"/>
          <w:szCs w:val="24"/>
          <w:lang w:val="en-US"/>
        </w:rPr>
      </w:pPr>
      <w:hyperlink r:id="rId90" w:history="1">
        <w:r w:rsidRPr="007374E7">
          <w:rPr>
            <w:rStyle w:val="Hipercze"/>
            <w:rFonts w:ascii="Times New Roman" w:eastAsia="Times New Roman" w:hAnsi="Times New Roman" w:cs="Times New Roman"/>
            <w:sz w:val="24"/>
            <w:szCs w:val="24"/>
            <w:lang w:val="en-US"/>
          </w:rPr>
          <w:t>https://www.filmweb.pl/</w:t>
        </w:r>
      </w:hyperlink>
    </w:p>
    <w:p w14:paraId="541B5D15" w14:textId="77777777" w:rsidR="004A2AA0" w:rsidRDefault="004A2AA0" w:rsidP="004A2AA0">
      <w:pPr>
        <w:pStyle w:val="MjNagwek1"/>
        <w:numPr>
          <w:ilvl w:val="0"/>
          <w:numId w:val="0"/>
        </w:numPr>
        <w:ind w:left="284" w:hanging="284"/>
      </w:pPr>
      <w:r>
        <w:lastRenderedPageBreak/>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Arial Narrow</w:t>
      </w:r>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Arial Narrow</w:t>
      </w:r>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streamingowej.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KKTube,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dzić wysokość salda aplikacji oraz doładować je przy pomocy kodu bluk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Druga podstrona wyświetla zakupione przez Ciebie filmy w postaci dostępu strumieniowego. Po wybraniu interesującej Cię pozycji, zostaniesz przeniesiony na nową stronę zawierającą player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r w:rsidRPr="00444B3C">
        <w:t>Shorts/KKTube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Aplikacja oferuje również formę rozrywki opierającą się na krókich filmikach wrzucanych przez innych użytkowników. Główna strona serwisu KKTube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(avatar oraz nick). Po prawej stronie znajdują się 4 ikony, które pozwalają na takie operacje jak: danie like/dislike,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Posiadasz także możliwość wyświetlenia profilu autora danego filmiku poprzez kliknięcie na jego avatar w lewym dolnym rogu. Zostaniesz wtedy przeniesiony na stronę z najważniejszymi informacjiami na temat wybranego użytkownika KKTube, gdzie będziesz mógł go między innymi zasubskrybować.</w:t>
      </w:r>
    </w:p>
    <w:p w14:paraId="7A7C9F13" w14:textId="77777777" w:rsidR="00F30AF3" w:rsidRPr="00444B3C" w:rsidRDefault="00F30AF3" w:rsidP="00444B3C">
      <w:pPr>
        <w:ind w:left="284"/>
        <w:jc w:val="both"/>
      </w:pPr>
      <w:r w:rsidRPr="00444B3C">
        <w:t>Aby przejść na stronę swojego profilu KKTube należy kliknąć w ikonkę człowieka w prawym górnym rogu.</w:t>
      </w:r>
    </w:p>
    <w:p w14:paraId="19EF8328" w14:textId="77777777" w:rsidR="00F30AF3" w:rsidRPr="00444B3C" w:rsidRDefault="00F30AF3" w:rsidP="00444B3C">
      <w:pPr>
        <w:ind w:left="284"/>
        <w:jc w:val="both"/>
      </w:pPr>
      <w:r w:rsidRPr="00444B3C">
        <w:t>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avatar oraz nick na platformie KKTube.</w:t>
      </w:r>
    </w:p>
    <w:p w14:paraId="148754B3" w14:textId="77777777" w:rsidR="00F30AF3" w:rsidRPr="00444B3C" w:rsidRDefault="00F30AF3" w:rsidP="00444B3C">
      <w:pPr>
        <w:ind w:left="284"/>
        <w:jc w:val="both"/>
      </w:pPr>
      <w:r w:rsidRPr="00444B3C">
        <w:t>Wybierając konkretną pozycję z listy dodanych przez siebie filmików możesz edytować niektóre z informacji, np. miniaturkę lub tytuł. Dodatkowo możesz zdecydować się na usunięcie filmiku z bazy danych, aby nie był już więcej wyświetlany w serwisie KKTube.</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Aplikacja udostępnia kilka ekranów pozwalających Ci na zarządzanie swoim kontem użytkownika. Dostęp do każdego z nich możesz uzyskać z poziomu DrawerMenu. Więcej na ten temat napisano w zakładce pomocy DrawerMenu.</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Klikając w swój avatar,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'DrawerMenu', do którego dostęp uzyskujesz po kliknięciu w kwadracik składający się z trzech białych kresek w lewym górnym rogu ekranu (część komponentu AppBar).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r w:rsidRPr="00444B3C">
        <w:t xml:space="preserve">Drawer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Na samej górze znajdziesz podstawowe informacje o zalogowanym użytkowniku. Wyświetlane jest twoje imię, nazwisko oraz aktualny avatar.</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W kolejnej części drawera znajdują się odnośniki do ekranów zarządzania kontem użytkownika. Pierwsza pozycja pozwala na natychmiastowe przejście do ekranu Twojego konta KKTube. Musisz jednak pamiętać, że odnośnik ten nie jest widoczny jeśli nie posiadasz jeszcze konta KKTube.</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Każda ze stron zawierających przewijalne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przewijalny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Aby uruchomić skaner, kliknij przycisk "Skanuj QR Code" na stronie doładowań. Następnie skieruj skaner na kod QR, a narzędzie automatycznie wypełni dla Ciebie pole tekstowe z kodem. Dalsza procedura jest identyczna jak w przypadku wpisania kodu ręcznie.</w:t>
      </w:r>
    </w:p>
    <w:p w14:paraId="2C77413A" w14:textId="41F9BD9A" w:rsidR="006008CC" w:rsidRPr="00444B3C" w:rsidRDefault="00F47E78" w:rsidP="00444B3C">
      <w:pPr>
        <w:jc w:val="both"/>
      </w:pPr>
      <w:r w:rsidRPr="00444B3C">
        <w:t>Na stronach rejestracji i danych osobowych masz do dyspozycji narzędzie wykorzystujące GPS urządzenia do zlokalizowania najbliższej placówki kinowej w twojej okolicy. Po kliknięciu ikonki znajdującej się po prawej stronie elementu DropDown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92"/>
      <w:footerReference w:type="default" r:id="rId93"/>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97CDD" w14:textId="77777777" w:rsidR="008C17E4" w:rsidRDefault="008C17E4">
      <w:r>
        <w:separator/>
      </w:r>
    </w:p>
  </w:endnote>
  <w:endnote w:type="continuationSeparator" w:id="0">
    <w:p w14:paraId="72422D6B" w14:textId="77777777" w:rsidR="008C17E4" w:rsidRDefault="008C17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19FF6" w14:textId="77777777" w:rsidR="008C17E4" w:rsidRDefault="008C17E4">
      <w:r>
        <w:separator/>
      </w:r>
    </w:p>
  </w:footnote>
  <w:footnote w:type="continuationSeparator" w:id="0">
    <w:p w14:paraId="3BE6EF91" w14:textId="77777777" w:rsidR="008C17E4" w:rsidRDefault="008C17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16DB8"/>
    <w:rsid w:val="00032C84"/>
    <w:rsid w:val="00033A8B"/>
    <w:rsid w:val="000450EA"/>
    <w:rsid w:val="00051BE9"/>
    <w:rsid w:val="00052D85"/>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1F00"/>
    <w:rsid w:val="001D057B"/>
    <w:rsid w:val="001D0B3B"/>
    <w:rsid w:val="001D34DE"/>
    <w:rsid w:val="001E0B41"/>
    <w:rsid w:val="001F16F9"/>
    <w:rsid w:val="001F4259"/>
    <w:rsid w:val="001F661E"/>
    <w:rsid w:val="001F6A4E"/>
    <w:rsid w:val="00200A26"/>
    <w:rsid w:val="00207D23"/>
    <w:rsid w:val="002129EC"/>
    <w:rsid w:val="002169B3"/>
    <w:rsid w:val="0024231E"/>
    <w:rsid w:val="00257652"/>
    <w:rsid w:val="00273C99"/>
    <w:rsid w:val="00290672"/>
    <w:rsid w:val="00290928"/>
    <w:rsid w:val="00290E78"/>
    <w:rsid w:val="00296CF0"/>
    <w:rsid w:val="002B1246"/>
    <w:rsid w:val="002B146C"/>
    <w:rsid w:val="002C4B39"/>
    <w:rsid w:val="002F744C"/>
    <w:rsid w:val="002F7475"/>
    <w:rsid w:val="00301B58"/>
    <w:rsid w:val="003071DD"/>
    <w:rsid w:val="00312EEF"/>
    <w:rsid w:val="003151F5"/>
    <w:rsid w:val="00334861"/>
    <w:rsid w:val="00341390"/>
    <w:rsid w:val="003420DE"/>
    <w:rsid w:val="00344AB5"/>
    <w:rsid w:val="003460A0"/>
    <w:rsid w:val="00350026"/>
    <w:rsid w:val="0035269D"/>
    <w:rsid w:val="003A5715"/>
    <w:rsid w:val="003B345D"/>
    <w:rsid w:val="003C5015"/>
    <w:rsid w:val="003C633E"/>
    <w:rsid w:val="003D0455"/>
    <w:rsid w:val="003D0478"/>
    <w:rsid w:val="003D4887"/>
    <w:rsid w:val="003D65B7"/>
    <w:rsid w:val="003E7BE4"/>
    <w:rsid w:val="003F7CB2"/>
    <w:rsid w:val="00402094"/>
    <w:rsid w:val="004028FE"/>
    <w:rsid w:val="0041724E"/>
    <w:rsid w:val="0042394C"/>
    <w:rsid w:val="00435548"/>
    <w:rsid w:val="00437800"/>
    <w:rsid w:val="004402B9"/>
    <w:rsid w:val="00440C57"/>
    <w:rsid w:val="00444B3C"/>
    <w:rsid w:val="004462AF"/>
    <w:rsid w:val="00453D4D"/>
    <w:rsid w:val="0045527B"/>
    <w:rsid w:val="004618CE"/>
    <w:rsid w:val="00464035"/>
    <w:rsid w:val="004729A7"/>
    <w:rsid w:val="0047401B"/>
    <w:rsid w:val="004769B4"/>
    <w:rsid w:val="00483557"/>
    <w:rsid w:val="00486B08"/>
    <w:rsid w:val="00486CA3"/>
    <w:rsid w:val="004913D4"/>
    <w:rsid w:val="00491F23"/>
    <w:rsid w:val="004A1A00"/>
    <w:rsid w:val="004A2AA0"/>
    <w:rsid w:val="004D114A"/>
    <w:rsid w:val="004F11AB"/>
    <w:rsid w:val="004F3C85"/>
    <w:rsid w:val="00521296"/>
    <w:rsid w:val="0052377E"/>
    <w:rsid w:val="005307BC"/>
    <w:rsid w:val="00540D2A"/>
    <w:rsid w:val="00552357"/>
    <w:rsid w:val="00563706"/>
    <w:rsid w:val="005735D6"/>
    <w:rsid w:val="005774B9"/>
    <w:rsid w:val="00592640"/>
    <w:rsid w:val="005B7419"/>
    <w:rsid w:val="005D5DFF"/>
    <w:rsid w:val="005E2C8D"/>
    <w:rsid w:val="005E39D0"/>
    <w:rsid w:val="005F6326"/>
    <w:rsid w:val="006008CC"/>
    <w:rsid w:val="00601208"/>
    <w:rsid w:val="00610CE3"/>
    <w:rsid w:val="006224A0"/>
    <w:rsid w:val="00630D01"/>
    <w:rsid w:val="00632300"/>
    <w:rsid w:val="006335DF"/>
    <w:rsid w:val="00650765"/>
    <w:rsid w:val="0066405E"/>
    <w:rsid w:val="006760AD"/>
    <w:rsid w:val="0068109D"/>
    <w:rsid w:val="0068162F"/>
    <w:rsid w:val="00687887"/>
    <w:rsid w:val="006B1D39"/>
    <w:rsid w:val="006B7D87"/>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7712"/>
    <w:rsid w:val="00797F16"/>
    <w:rsid w:val="007A0150"/>
    <w:rsid w:val="007A0407"/>
    <w:rsid w:val="007A15E2"/>
    <w:rsid w:val="007C3EFC"/>
    <w:rsid w:val="007C642F"/>
    <w:rsid w:val="007D32F0"/>
    <w:rsid w:val="007D598C"/>
    <w:rsid w:val="007E1129"/>
    <w:rsid w:val="007E17B4"/>
    <w:rsid w:val="007E378F"/>
    <w:rsid w:val="007E5D9C"/>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B54FB"/>
    <w:rsid w:val="008C0D6C"/>
    <w:rsid w:val="008C17E4"/>
    <w:rsid w:val="008C7E38"/>
    <w:rsid w:val="008D25DA"/>
    <w:rsid w:val="008D6692"/>
    <w:rsid w:val="008D79A4"/>
    <w:rsid w:val="008E1F70"/>
    <w:rsid w:val="008E4C4D"/>
    <w:rsid w:val="008F7B3D"/>
    <w:rsid w:val="00903043"/>
    <w:rsid w:val="00903DA1"/>
    <w:rsid w:val="00906825"/>
    <w:rsid w:val="009152C3"/>
    <w:rsid w:val="009152D7"/>
    <w:rsid w:val="00915E41"/>
    <w:rsid w:val="00920510"/>
    <w:rsid w:val="0092229A"/>
    <w:rsid w:val="0093676C"/>
    <w:rsid w:val="00967D65"/>
    <w:rsid w:val="00973704"/>
    <w:rsid w:val="00976C2D"/>
    <w:rsid w:val="009A060A"/>
    <w:rsid w:val="009A5F5B"/>
    <w:rsid w:val="009B042D"/>
    <w:rsid w:val="009B0B5D"/>
    <w:rsid w:val="009B481E"/>
    <w:rsid w:val="009B5109"/>
    <w:rsid w:val="009C4F43"/>
    <w:rsid w:val="009E10F8"/>
    <w:rsid w:val="009F1902"/>
    <w:rsid w:val="00A31D17"/>
    <w:rsid w:val="00A40395"/>
    <w:rsid w:val="00A4048D"/>
    <w:rsid w:val="00A417E7"/>
    <w:rsid w:val="00A43118"/>
    <w:rsid w:val="00A512B0"/>
    <w:rsid w:val="00A51700"/>
    <w:rsid w:val="00A6690E"/>
    <w:rsid w:val="00A705BB"/>
    <w:rsid w:val="00A708C2"/>
    <w:rsid w:val="00A727F6"/>
    <w:rsid w:val="00A8580A"/>
    <w:rsid w:val="00A922D3"/>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52768"/>
    <w:rsid w:val="00B5747B"/>
    <w:rsid w:val="00B6686F"/>
    <w:rsid w:val="00B748B6"/>
    <w:rsid w:val="00B75CC1"/>
    <w:rsid w:val="00B94810"/>
    <w:rsid w:val="00BA47A8"/>
    <w:rsid w:val="00BB40A9"/>
    <w:rsid w:val="00BB5110"/>
    <w:rsid w:val="00BC263E"/>
    <w:rsid w:val="00BC2F57"/>
    <w:rsid w:val="00BD0F7A"/>
    <w:rsid w:val="00BD3975"/>
    <w:rsid w:val="00C044EC"/>
    <w:rsid w:val="00C1541F"/>
    <w:rsid w:val="00C17656"/>
    <w:rsid w:val="00C22008"/>
    <w:rsid w:val="00C2590A"/>
    <w:rsid w:val="00C45351"/>
    <w:rsid w:val="00C70825"/>
    <w:rsid w:val="00C73D75"/>
    <w:rsid w:val="00C86BC0"/>
    <w:rsid w:val="00CA3CA9"/>
    <w:rsid w:val="00CB0068"/>
    <w:rsid w:val="00CB5824"/>
    <w:rsid w:val="00CC38DB"/>
    <w:rsid w:val="00CC77B3"/>
    <w:rsid w:val="00CE2AA4"/>
    <w:rsid w:val="00CF0505"/>
    <w:rsid w:val="00CF5265"/>
    <w:rsid w:val="00D0033C"/>
    <w:rsid w:val="00D11A3E"/>
    <w:rsid w:val="00D357AF"/>
    <w:rsid w:val="00D43857"/>
    <w:rsid w:val="00D452E7"/>
    <w:rsid w:val="00D51DEB"/>
    <w:rsid w:val="00D53C22"/>
    <w:rsid w:val="00D5639B"/>
    <w:rsid w:val="00D6289D"/>
    <w:rsid w:val="00D65048"/>
    <w:rsid w:val="00D66C0F"/>
    <w:rsid w:val="00D66EF0"/>
    <w:rsid w:val="00D802A4"/>
    <w:rsid w:val="00D84415"/>
    <w:rsid w:val="00D87354"/>
    <w:rsid w:val="00D9599F"/>
    <w:rsid w:val="00DA2A2E"/>
    <w:rsid w:val="00DA71D7"/>
    <w:rsid w:val="00DC518C"/>
    <w:rsid w:val="00DC762A"/>
    <w:rsid w:val="00DD29D3"/>
    <w:rsid w:val="00DD40F4"/>
    <w:rsid w:val="00DE732E"/>
    <w:rsid w:val="00E00232"/>
    <w:rsid w:val="00E02254"/>
    <w:rsid w:val="00E04EC8"/>
    <w:rsid w:val="00E064C8"/>
    <w:rsid w:val="00E17775"/>
    <w:rsid w:val="00E25265"/>
    <w:rsid w:val="00E56107"/>
    <w:rsid w:val="00E751FC"/>
    <w:rsid w:val="00E7799D"/>
    <w:rsid w:val="00E80728"/>
    <w:rsid w:val="00E82BAA"/>
    <w:rsid w:val="00E912F5"/>
    <w:rsid w:val="00EA7D69"/>
    <w:rsid w:val="00EC3725"/>
    <w:rsid w:val="00EC514A"/>
    <w:rsid w:val="00ED1F56"/>
    <w:rsid w:val="00ED4947"/>
    <w:rsid w:val="00EF216C"/>
    <w:rsid w:val="00EF5147"/>
    <w:rsid w:val="00F22023"/>
    <w:rsid w:val="00F30AF3"/>
    <w:rsid w:val="00F31DB1"/>
    <w:rsid w:val="00F35B52"/>
    <w:rsid w:val="00F47E78"/>
    <w:rsid w:val="00F53933"/>
    <w:rsid w:val="00F72737"/>
    <w:rsid w:val="00F947B3"/>
    <w:rsid w:val="00FB41CD"/>
    <w:rsid w:val="00FC22C4"/>
    <w:rsid w:val="00FC4A01"/>
    <w:rsid w:val="00FD2BF5"/>
    <w:rsid w:val="00FD2E61"/>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112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info.kpmg.us/news-perspectives/industry-insights-research/what-consumers-want-from-streaming-video-services.html" TargetMode="External"/><Relationship Id="rId68" Type="http://schemas.openxmlformats.org/officeDocument/2006/relationships/hyperlink" Target="https://www.ijraset.com/research-paper/firebase-backend-as-a-service-for-mobile-application-development" TargetMode="External"/><Relationship Id="rId84" Type="http://schemas.openxmlformats.org/officeDocument/2006/relationships/hyperlink" Target="https://messengernews.fb.com/about/" TargetMode="External"/><Relationship Id="rId89" Type="http://schemas.openxmlformats.org/officeDocument/2006/relationships/hyperlink" Target="https://www.smartinsights.com/mobile-marketing/mobile-marketing-analytics/mobile-marketing-statistic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link.springer.com/article/10.1007/s10824-021-09407-6" TargetMode="External"/><Relationship Id="rId58" Type="http://schemas.openxmlformats.org/officeDocument/2006/relationships/hyperlink" Target="https://en.wikipedia.org/wiki/Streaming_media" TargetMode="External"/><Relationship Id="rId74" Type="http://schemas.openxmlformats.org/officeDocument/2006/relationships/hyperlink" Target="https://www.drawio.com/" TargetMode="External"/><Relationship Id="rId79" Type="http://schemas.openxmlformats.org/officeDocument/2006/relationships/hyperlink" Target="https://www.netflix.com/pl/" TargetMode="External"/><Relationship Id="rId5" Type="http://schemas.openxmlformats.org/officeDocument/2006/relationships/webSettings" Target="webSettings.xml"/><Relationship Id="rId90" Type="http://schemas.openxmlformats.org/officeDocument/2006/relationships/hyperlink" Target="https://www.filmweb.pl/"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geeksforgeeks.org/firebase-introduction/" TargetMode="External"/><Relationship Id="rId69" Type="http://schemas.openxmlformats.org/officeDocument/2006/relationships/hyperlink" Target="https://docs.flutterflow.io/"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toptal.com/designers/ui/figma-design-tool" TargetMode="External"/><Relationship Id="rId80" Type="http://schemas.openxmlformats.org/officeDocument/2006/relationships/hyperlink" Target="https://en.wikipedia.org/wiki/Netflix" TargetMode="External"/><Relationship Id="rId85" Type="http://schemas.openxmlformats.org/officeDocument/2006/relationships/hyperlink" Target="https://www.tiktok.com/pl-PL/"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britannica.com/technology/livestreaming#ref353291" TargetMode="External"/><Relationship Id="rId67" Type="http://schemas.openxmlformats.org/officeDocument/2006/relationships/hyperlink" Target="https://www.researchgate.net/publication/364340379_Firebase-A_Cloud_Hosted_NoSQL_Databas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brookings.edu/wp-content/uploads/2016/06/West_Evolution-of-VideoStreaming-and-Digital-Content-Delivery_Final.pdf" TargetMode="External"/><Relationship Id="rId62" Type="http://schemas.openxmlformats.org/officeDocument/2006/relationships/hyperlink" Target="https://www.pwc.com/us/en/services/consulting/library/consumer-intelligence-series/consumer-video-streaming-behavior.html" TargetMode="External"/><Relationship Id="rId70" Type="http://schemas.openxmlformats.org/officeDocument/2006/relationships/hyperlink" Target="https://docs.flutter.dev/" TargetMode="External"/><Relationship Id="rId75" Type="http://schemas.openxmlformats.org/officeDocument/2006/relationships/hyperlink" Target="https://en.wikipedia.org/wiki/Diagrams.net" TargetMode="External"/><Relationship Id="rId83" Type="http://schemas.openxmlformats.org/officeDocument/2006/relationships/hyperlink" Target="https://pl.wikipedia.org/wiki/Multikino" TargetMode="External"/><Relationship Id="rId88" Type="http://schemas.openxmlformats.org/officeDocument/2006/relationships/hyperlink" Target="https://apps.dtic.mil/sti/tr/pdf/ADA579730.pdf" TargetMode="External"/><Relationship Id="rId9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conreview.berkeley.edu/the-economics-driving-the-streaming-industry/"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statista.com/statistics/947757/theaters-streaming-watching-movies/" TargetMode="External"/><Relationship Id="rId65" Type="http://schemas.openxmlformats.org/officeDocument/2006/relationships/hyperlink" Target="https://firebase.google.com/docs/database?hl=pl" TargetMode="External"/><Relationship Id="rId73" Type="http://schemas.openxmlformats.org/officeDocument/2006/relationships/hyperlink" Target="https://www.figma.com/resource-library/" TargetMode="External"/><Relationship Id="rId78" Type="http://schemas.openxmlformats.org/officeDocument/2006/relationships/hyperlink" Target="https://itcraftapps.com/pl/blog/mapa-ekranow-aplikacji-podstawa-dobrego-ux-ui-design/" TargetMode="External"/><Relationship Id="rId81" Type="http://schemas.openxmlformats.org/officeDocument/2006/relationships/hyperlink" Target="https://www.pcmag.com/reviews/netflix" TargetMode="External"/><Relationship Id="rId86" Type="http://schemas.openxmlformats.org/officeDocument/2006/relationships/hyperlink" Target="https://www.frontiersin.org/articles/10.3389/fpubh.2021.641673/full"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motionpicture.edu/socialcinema/2023/06/19/the-impact-of-streaming-services-on-the-movie-industry/" TargetMode="External"/><Relationship Id="rId76" Type="http://schemas.openxmlformats.org/officeDocument/2006/relationships/hyperlink" Target="https://www.is.umk.pl/~grochu/wiki/doku.php?id=zajecia:npr_2015_1:wyklad:architektura_uml" TargetMode="External"/><Relationship Id="rId7" Type="http://schemas.openxmlformats.org/officeDocument/2006/relationships/endnotes" Target="endnotes.xml"/><Relationship Id="rId71" Type="http://schemas.openxmlformats.org/officeDocument/2006/relationships/hyperlink" Target="https://dart.dev/guides" TargetMode="Externa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firebase.google.com/docs/storage?hl=pl" TargetMode="External"/><Relationship Id="rId87" Type="http://schemas.openxmlformats.org/officeDocument/2006/relationships/hyperlink" Target="https://artemis.wszib.edu.pl/~jackolo/pdf/inz_opr_w09.pdf" TargetMode="External"/><Relationship Id="rId61" Type="http://schemas.openxmlformats.org/officeDocument/2006/relationships/hyperlink" Target="https://www.nielsen.com/pl/insights/2023/streaming-grabs-a-record-38-7-of-total-tv-usage-in-july-with-acquired-titles-outpacing-new-originals/" TargetMode="External"/><Relationship Id="rId82" Type="http://schemas.openxmlformats.org/officeDocument/2006/relationships/hyperlink" Target="https://multikino.p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en.wikipedia.org/wiki/Cinematography" TargetMode="External"/><Relationship Id="rId77" Type="http://schemas.openxmlformats.org/officeDocument/2006/relationships/hyperlink" Target="https://appmaster.io/pl/blog/architektura-aplikacji-mobilnych-w-2022-roku-zbuduj-swoja-aplikacje-mobilna"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3166</TotalTime>
  <Pages>71</Pages>
  <Words>13942</Words>
  <Characters>83657</Characters>
  <Application>Microsoft Office Word</Application>
  <DocSecurity>0</DocSecurity>
  <Lines>697</Lines>
  <Paragraphs>194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97405</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59</cp:revision>
  <cp:lastPrinted>2019-01-10T10:24:00Z</cp:lastPrinted>
  <dcterms:created xsi:type="dcterms:W3CDTF">2023-12-09T15:36:00Z</dcterms:created>
  <dcterms:modified xsi:type="dcterms:W3CDTF">2023-12-14T19:39:00Z</dcterms:modified>
</cp:coreProperties>
</file>